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9186" w14:textId="585BAB7A" w:rsidR="006723EF" w:rsidRDefault="00FB2EAF" w:rsidP="00FB2EAF">
      <w:pPr>
        <w:shd w:val="clear" w:color="auto" w:fill="FFFFFF"/>
        <w:spacing w:after="0" w:line="240" w:lineRule="auto"/>
        <w:ind w:left="-426"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6B53D0EC" wp14:editId="52BE1D9E">
                <wp:simplePos x="0" y="0"/>
                <wp:positionH relativeFrom="column">
                  <wp:posOffset>3222625</wp:posOffset>
                </wp:positionH>
                <wp:positionV relativeFrom="paragraph">
                  <wp:posOffset>-5715</wp:posOffset>
                </wp:positionV>
                <wp:extent cx="3292475" cy="723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723265"/>
                        </a:xfrm>
                        <a:prstGeom prst="rect">
                          <a:avLst/>
                        </a:prstGeom>
                        <a:solidFill>
                          <a:schemeClr val="lt1"/>
                        </a:solidFill>
                        <a:ln w="6350">
                          <a:noFill/>
                        </a:ln>
                      </wps:spPr>
                      <wps:txbx>
                        <w:txbxContent>
                          <w:p w14:paraId="551118EA" w14:textId="77777777" w:rsidR="004F43F0" w:rsidRDefault="004F43F0">
                            <w:r>
                              <w:rPr>
                                <w:noProof/>
                                <w:lang w:val="en-US" w:eastAsia="ja-JP"/>
                              </w:rPr>
                              <w:drawing>
                                <wp:inline distT="0" distB="0" distL="0" distR="0" wp14:anchorId="3C1306F9" wp14:editId="40FF57EC">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US" w:eastAsia="ja-JP"/>
                              </w:rPr>
                              <w:drawing>
                                <wp:inline distT="0" distB="0" distL="0" distR="0" wp14:anchorId="1EDCCDEE" wp14:editId="17D4EB18">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eastAsia="ja-JP"/>
                              </w:rPr>
                              <w:drawing>
                                <wp:inline distT="0" distB="0" distL="0" distR="0" wp14:anchorId="5E4BC412" wp14:editId="1BADC3E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eastAsia="ja-JP"/>
                              </w:rPr>
                              <w:drawing>
                                <wp:inline distT="0" distB="0" distL="0" distR="0" wp14:anchorId="744134D4" wp14:editId="0494A6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53D0EC" id="_x0000_t202" coordsize="21600,21600" o:spt="202" path="m,l,21600r21600,l21600,xe">
                <v:stroke joinstyle="miter"/>
                <v:path gradientshapeok="t" o:connecttype="rect"/>
              </v:shapetype>
              <v:shape id="Text Box 1" o:spid="_x0000_s1026" type="#_x0000_t202" style="position:absolute;left:0;text-align:left;margin-left:253.75pt;margin-top:-.45pt;width:259.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" fillcolor="white [3201]" stroked="f" strokeweight=".5pt">
                <v:textbox>
                  <w:txbxContent>
                    <w:p w14:paraId="551118EA" w14:textId="77777777" w:rsidR="004F43F0" w:rsidRDefault="004F43F0">
                      <w:r>
                        <w:rPr>
                          <w:noProof/>
                          <w:lang w:val="en-US" w:eastAsia="ja-JP"/>
                        </w:rPr>
                        <w:drawing>
                          <wp:inline distT="0" distB="0" distL="0" distR="0" wp14:anchorId="3C1306F9" wp14:editId="40FF57EC">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rPr>
                          <w:noProof/>
                          <w:lang w:val="en-US" w:eastAsia="ja-JP"/>
                        </w:rPr>
                        <w:drawing>
                          <wp:inline distT="0" distB="0" distL="0" distR="0" wp14:anchorId="1EDCCDEE" wp14:editId="17D4EB18">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eastAsia="ja-JP"/>
                        </w:rPr>
                        <w:drawing>
                          <wp:inline distT="0" distB="0" distL="0" distR="0" wp14:anchorId="5E4BC412" wp14:editId="1BADC3E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eastAsia="ja-JP"/>
                        </w:rPr>
                        <w:drawing>
                          <wp:inline distT="0" distB="0" distL="0" distR="0" wp14:anchorId="744134D4" wp14:editId="0494A6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34E148D" w14:textId="5A6E6669" w:rsidR="004F43F0" w:rsidRPr="005F0769" w:rsidRDefault="002F2E0C" w:rsidP="00FB2EAF">
      <w:pPr>
        <w:shd w:val="clear" w:color="auto" w:fill="FFFFFF"/>
        <w:spacing w:after="0" w:line="240" w:lineRule="auto"/>
        <w:ind w:left="-426" w:right="284"/>
        <w:rPr>
          <w:rFonts w:eastAsia="Times New Roman" w:cstheme="minorHAnsi"/>
          <w:color w:val="222222"/>
          <w:lang w:eastAsia="en-AU"/>
        </w:rPr>
      </w:pPr>
      <w:r>
        <w:rPr>
          <w:rFonts w:eastAsia="Times New Roman" w:cstheme="minorHAnsi"/>
          <w:color w:val="222222"/>
          <w:lang w:eastAsia="en-AU"/>
        </w:rPr>
        <w:t>Refugee Sector</w:t>
      </w:r>
      <w:r w:rsidR="006706DB">
        <w:rPr>
          <w:rFonts w:eastAsia="Times New Roman" w:cstheme="minorHAnsi"/>
          <w:color w:val="222222"/>
          <w:lang w:eastAsia="en-AU"/>
        </w:rPr>
        <w:t xml:space="preserve"> </w:t>
      </w:r>
      <w:r w:rsidR="007B6DDE" w:rsidRPr="005F0769">
        <w:rPr>
          <w:rFonts w:eastAsia="Times New Roman" w:cstheme="minorHAnsi"/>
          <w:color w:val="222222"/>
          <w:lang w:eastAsia="en-AU"/>
        </w:rPr>
        <w:t>Letter Blitz</w:t>
      </w:r>
    </w:p>
    <w:p w14:paraId="35772F1A" w14:textId="77777777" w:rsidR="004F43F0" w:rsidRPr="008C2595" w:rsidRDefault="004F43F0" w:rsidP="00FB2EAF">
      <w:pPr>
        <w:shd w:val="clear" w:color="auto" w:fill="FFFFFF"/>
        <w:spacing w:after="0" w:line="240" w:lineRule="auto"/>
        <w:ind w:left="-426" w:right="284"/>
        <w:rPr>
          <w:rFonts w:eastAsia="Times New Roman" w:cstheme="minorHAnsi"/>
          <w:color w:val="222222"/>
          <w:lang w:eastAsia="en-AU"/>
        </w:rPr>
      </w:pPr>
    </w:p>
    <w:p w14:paraId="3856D608" w14:textId="550CD984" w:rsidR="0059267E" w:rsidRDefault="00FB2EAF" w:rsidP="00FB2EAF">
      <w:pPr>
        <w:shd w:val="clear" w:color="auto" w:fill="FFFFFF"/>
        <w:spacing w:after="0" w:line="240" w:lineRule="auto"/>
        <w:ind w:left="-426" w:right="284"/>
        <w:rPr>
          <w:rFonts w:eastAsia="Times New Roman" w:cstheme="minorHAnsi"/>
          <w:b/>
          <w:bCs/>
          <w:color w:val="222222"/>
          <w:sz w:val="28"/>
          <w:szCs w:val="28"/>
          <w:lang w:eastAsia="en-AU"/>
        </w:rPr>
      </w:pPr>
      <w:r>
        <w:rPr>
          <w:rFonts w:eastAsia="Times New Roman" w:cstheme="minorHAnsi"/>
          <w:b/>
          <w:bCs/>
          <w:color w:val="222222"/>
          <w:sz w:val="28"/>
          <w:szCs w:val="28"/>
          <w:lang w:eastAsia="en-AU"/>
        </w:rPr>
        <w:t>March 2022</w:t>
      </w:r>
      <w:r w:rsidR="00E122B0">
        <w:rPr>
          <w:rFonts w:eastAsia="Times New Roman" w:cstheme="minorHAnsi"/>
          <w:b/>
          <w:bCs/>
          <w:color w:val="222222"/>
          <w:sz w:val="28"/>
          <w:szCs w:val="28"/>
          <w:lang w:eastAsia="en-AU"/>
        </w:rPr>
        <w:t xml:space="preserve">: </w:t>
      </w:r>
    </w:p>
    <w:p w14:paraId="06773BBA" w14:textId="0872F5FF" w:rsidR="004F43F0" w:rsidRDefault="0059267E" w:rsidP="00FB2EAF">
      <w:pPr>
        <w:shd w:val="clear" w:color="auto" w:fill="FFFFFF"/>
        <w:tabs>
          <w:tab w:val="left" w:pos="6379"/>
        </w:tabs>
        <w:spacing w:after="0" w:line="240" w:lineRule="auto"/>
        <w:ind w:left="-426" w:right="-141"/>
        <w:rPr>
          <w:rFonts w:eastAsia="Times New Roman" w:cstheme="minorHAnsi"/>
          <w:color w:val="222222"/>
          <w:lang w:eastAsia="en-AU"/>
        </w:rPr>
      </w:pPr>
      <w:r>
        <w:rPr>
          <w:rFonts w:eastAsia="Times New Roman" w:cstheme="minorHAnsi"/>
          <w:b/>
          <w:bCs/>
          <w:color w:val="222222"/>
          <w:sz w:val="28"/>
          <w:szCs w:val="28"/>
          <w:lang w:eastAsia="en-AU"/>
        </w:rPr>
        <w:t>Increase</w:t>
      </w:r>
      <w:r w:rsidR="00FB2EAF">
        <w:rPr>
          <w:rFonts w:eastAsia="Times New Roman" w:cstheme="minorHAnsi"/>
          <w:b/>
          <w:bCs/>
          <w:color w:val="222222"/>
          <w:sz w:val="28"/>
          <w:szCs w:val="28"/>
          <w:lang w:eastAsia="en-AU"/>
        </w:rPr>
        <w:t xml:space="preserve"> the</w:t>
      </w:r>
      <w:r>
        <w:rPr>
          <w:rFonts w:eastAsia="Times New Roman" w:cstheme="minorHAnsi"/>
          <w:b/>
          <w:bCs/>
          <w:color w:val="222222"/>
          <w:sz w:val="28"/>
          <w:szCs w:val="28"/>
          <w:lang w:eastAsia="en-AU"/>
        </w:rPr>
        <w:t xml:space="preserve"> Intake of </w:t>
      </w:r>
      <w:r w:rsidR="00390F49">
        <w:rPr>
          <w:rFonts w:eastAsia="Times New Roman" w:cstheme="minorHAnsi"/>
          <w:b/>
          <w:bCs/>
          <w:color w:val="222222"/>
          <w:sz w:val="28"/>
          <w:szCs w:val="28"/>
          <w:lang w:eastAsia="en-AU"/>
        </w:rPr>
        <w:t>Afghan Refugees</w:t>
      </w:r>
      <w:r w:rsidR="00FB2EAF">
        <w:rPr>
          <w:rFonts w:eastAsia="Times New Roman" w:cstheme="minorHAnsi"/>
          <w:b/>
          <w:bCs/>
          <w:color w:val="222222"/>
          <w:sz w:val="28"/>
          <w:szCs w:val="28"/>
          <w:lang w:eastAsia="en-AU"/>
        </w:rPr>
        <w:tab/>
      </w:r>
      <w:r w:rsidR="004F43F0" w:rsidRPr="008C2595">
        <w:rPr>
          <w:rFonts w:eastAsia="Times New Roman" w:cstheme="minorHAnsi"/>
          <w:color w:val="222222"/>
          <w:lang w:eastAsia="en-AU"/>
        </w:rPr>
        <w:t>Supported by ARAN, RAR, G4R,</w:t>
      </w:r>
      <w:r w:rsidR="006723EF">
        <w:rPr>
          <w:rFonts w:eastAsia="Times New Roman" w:cstheme="minorHAnsi"/>
          <w:color w:val="222222"/>
          <w:lang w:eastAsia="en-AU"/>
        </w:rPr>
        <w:t xml:space="preserve"> </w:t>
      </w:r>
      <w:r w:rsidR="004F43F0" w:rsidRPr="008C2595">
        <w:rPr>
          <w:rFonts w:eastAsia="Times New Roman" w:cstheme="minorHAnsi"/>
          <w:color w:val="222222"/>
          <w:lang w:eastAsia="en-AU"/>
        </w:rPr>
        <w:t>&amp; NARN</w:t>
      </w:r>
    </w:p>
    <w:p w14:paraId="5CEF49B1" w14:textId="62EAE643" w:rsidR="00FB2EAF" w:rsidRDefault="00FB2EAF" w:rsidP="00FB2EAF">
      <w:pPr>
        <w:shd w:val="clear" w:color="auto" w:fill="FFFFFF"/>
        <w:spacing w:after="0" w:line="240" w:lineRule="auto"/>
        <w:ind w:left="-426" w:right="284"/>
        <w:rPr>
          <w:rFonts w:eastAsia="Times New Roman" w:cstheme="minorHAnsi"/>
          <w:color w:val="222222"/>
          <w:lang w:eastAsia="en-AU"/>
        </w:rPr>
      </w:pPr>
    </w:p>
    <w:p w14:paraId="689085CF" w14:textId="7B7015E2" w:rsidR="00FB2EAF" w:rsidRPr="00FB2EAF" w:rsidRDefault="00FB2EAF" w:rsidP="00FB2EAF">
      <w:pPr>
        <w:shd w:val="clear" w:color="auto" w:fill="FFFFFF"/>
        <w:spacing w:after="0" w:line="240" w:lineRule="auto"/>
        <w:ind w:left="-426" w:right="284"/>
        <w:rPr>
          <w:rFonts w:eastAsia="Times New Roman" w:cstheme="minorHAnsi"/>
          <w:color w:val="222222"/>
          <w:sz w:val="20"/>
          <w:szCs w:val="20"/>
          <w:lang w:eastAsia="en-AU"/>
        </w:rPr>
      </w:pPr>
      <w:r w:rsidRPr="00FB2EAF">
        <w:rPr>
          <w:rFonts w:eastAsia="Times New Roman" w:cstheme="minorHAnsi"/>
          <w:color w:val="222222"/>
          <w:sz w:val="20"/>
          <w:szCs w:val="20"/>
          <w:lang w:eastAsia="en-AU"/>
        </w:rPr>
        <w:t xml:space="preserve">Available to download at: </w:t>
      </w:r>
      <w:hyperlink r:id="rId12" w:history="1">
        <w:r w:rsidRPr="00FB2EAF">
          <w:rPr>
            <w:rStyle w:val="Hyperlink"/>
            <w:rFonts w:eastAsia="Times New Roman" w:cstheme="minorHAnsi"/>
            <w:sz w:val="20"/>
            <w:szCs w:val="20"/>
            <w:lang w:eastAsia="en-AU"/>
          </w:rPr>
          <w:t>https://www.ruralaustraliansforrefugees.org.au/rar-groups/online-group/</w:t>
        </w:r>
      </w:hyperlink>
    </w:p>
    <w:p w14:paraId="273B093E" w14:textId="77777777" w:rsidR="004F43F0" w:rsidRPr="008C2595" w:rsidRDefault="004F43F0" w:rsidP="00FB2EAF">
      <w:pPr>
        <w:pBdr>
          <w:bottom w:val="single" w:sz="18" w:space="1" w:color="auto"/>
        </w:pBdr>
        <w:shd w:val="clear" w:color="auto" w:fill="FFFFFF"/>
        <w:spacing w:after="0" w:line="240" w:lineRule="auto"/>
        <w:ind w:left="-426" w:right="142"/>
        <w:rPr>
          <w:rFonts w:eastAsia="Times New Roman" w:cstheme="minorHAnsi"/>
          <w:color w:val="222222"/>
          <w:lang w:eastAsia="en-AU"/>
        </w:rPr>
      </w:pPr>
    </w:p>
    <w:p w14:paraId="1EDE4B9E" w14:textId="77777777" w:rsidR="004F43F0" w:rsidRPr="008C2595" w:rsidRDefault="004F43F0" w:rsidP="006723EF">
      <w:pPr>
        <w:shd w:val="clear" w:color="auto" w:fill="FFFFFF"/>
        <w:spacing w:after="0" w:line="240" w:lineRule="auto"/>
        <w:ind w:right="142"/>
        <w:rPr>
          <w:rFonts w:eastAsia="Times New Roman" w:cstheme="minorHAnsi"/>
          <w:color w:val="222222"/>
          <w:lang w:eastAsia="en-AU"/>
        </w:rPr>
      </w:pPr>
    </w:p>
    <w:p w14:paraId="1B65B60D" w14:textId="74F88C3F" w:rsidR="007D17A3" w:rsidRDefault="007D17A3" w:rsidP="006723EF">
      <w:pPr>
        <w:shd w:val="clear" w:color="auto" w:fill="FFFFFF"/>
        <w:spacing w:after="0" w:line="240" w:lineRule="auto"/>
        <w:ind w:right="142"/>
        <w:jc w:val="center"/>
        <w:rPr>
          <w:rFonts w:eastAsia="Times New Roman" w:cstheme="minorHAnsi"/>
          <w:color w:val="222222"/>
          <w:lang w:eastAsia="en-AU"/>
        </w:rPr>
      </w:pPr>
      <w:r>
        <w:rPr>
          <w:rFonts w:eastAsia="Times New Roman" w:cstheme="minorHAnsi"/>
          <w:noProof/>
          <w:color w:val="222222"/>
          <w:lang w:eastAsia="en-AU"/>
        </w:rPr>
        <w:drawing>
          <wp:inline distT="0" distB="0" distL="0" distR="0" wp14:anchorId="7E293179" wp14:editId="3649CCAF">
            <wp:extent cx="4358640" cy="2600464"/>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379765" cy="2613068"/>
                    </a:xfrm>
                    <a:prstGeom prst="rect">
                      <a:avLst/>
                    </a:prstGeom>
                  </pic:spPr>
                </pic:pic>
              </a:graphicData>
            </a:graphic>
          </wp:inline>
        </w:drawing>
      </w:r>
    </w:p>
    <w:p w14:paraId="007867E0" w14:textId="77777777" w:rsidR="007D17A3" w:rsidRDefault="007D17A3" w:rsidP="006723EF">
      <w:pPr>
        <w:shd w:val="clear" w:color="auto" w:fill="FFFFFF"/>
        <w:spacing w:after="0" w:line="240" w:lineRule="auto"/>
        <w:ind w:right="142"/>
        <w:rPr>
          <w:rFonts w:eastAsia="Times New Roman" w:cstheme="minorHAnsi"/>
          <w:color w:val="222222"/>
          <w:lang w:eastAsia="en-AU"/>
        </w:rPr>
      </w:pPr>
    </w:p>
    <w:p w14:paraId="5107B9CC" w14:textId="2805C58D" w:rsidR="004F43F0" w:rsidRPr="008C2595" w:rsidRDefault="004F43F0" w:rsidP="006723EF">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A7207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w:t>
      </w:r>
    </w:p>
    <w:p w14:paraId="306FB94D" w14:textId="77777777" w:rsidR="004F43F0" w:rsidRPr="006723EF" w:rsidRDefault="004F43F0" w:rsidP="006723EF">
      <w:pPr>
        <w:spacing w:after="0" w:line="240" w:lineRule="auto"/>
        <w:rPr>
          <w:rFonts w:cstheme="minorHAnsi"/>
          <w:sz w:val="12"/>
          <w:szCs w:val="12"/>
        </w:rPr>
      </w:pPr>
    </w:p>
    <w:p w14:paraId="492491EB" w14:textId="77777777" w:rsidR="004F43F0" w:rsidRPr="008C2595" w:rsidRDefault="004F43F0" w:rsidP="006723EF">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FEC123" w14:textId="77777777" w:rsidR="004F43F0" w:rsidRPr="008C2595" w:rsidRDefault="00FC3CDE" w:rsidP="006723EF">
      <w:pPr>
        <w:pStyle w:val="ListParagraph"/>
        <w:numPr>
          <w:ilvl w:val="0"/>
          <w:numId w:val="7"/>
        </w:numPr>
        <w:spacing w:after="0" w:line="240" w:lineRule="auto"/>
        <w:rPr>
          <w:rFonts w:cstheme="minorHAnsi"/>
        </w:rPr>
      </w:pPr>
      <w:r>
        <w:rPr>
          <w:rFonts w:cstheme="minorHAnsi"/>
        </w:rPr>
        <w:t>2 sample</w:t>
      </w:r>
      <w:r w:rsidR="004F43F0" w:rsidRPr="008C2595">
        <w:rPr>
          <w:rFonts w:cstheme="minorHAnsi"/>
        </w:rPr>
        <w:t xml:space="preserve"> letters </w:t>
      </w:r>
      <w:r w:rsidR="00E122B0">
        <w:rPr>
          <w:rFonts w:cstheme="minorHAnsi"/>
        </w:rPr>
        <w:t>to</w:t>
      </w:r>
      <w:r w:rsidR="004F43F0" w:rsidRPr="008C2595">
        <w:rPr>
          <w:rFonts w:cstheme="minorHAnsi"/>
        </w:rPr>
        <w:t xml:space="preserve"> personalise</w:t>
      </w:r>
      <w:r w:rsidR="00E122B0">
        <w:rPr>
          <w:rFonts w:cstheme="minorHAnsi"/>
        </w:rPr>
        <w:t xml:space="preserve"> and</w:t>
      </w:r>
      <w:r w:rsidR="004F43F0" w:rsidRPr="008C2595">
        <w:rPr>
          <w:rFonts w:cstheme="minorHAnsi"/>
        </w:rPr>
        <w:t xml:space="preserve"> </w:t>
      </w:r>
      <w:r>
        <w:rPr>
          <w:rFonts w:cstheme="minorHAnsi"/>
        </w:rPr>
        <w:t>send</w:t>
      </w:r>
      <w:r w:rsidR="004F43F0" w:rsidRPr="008C2595">
        <w:rPr>
          <w:rFonts w:cstheme="minorHAnsi"/>
        </w:rPr>
        <w:t>.</w:t>
      </w:r>
    </w:p>
    <w:p w14:paraId="3A440A3F" w14:textId="77777777" w:rsidR="004F43F0" w:rsidRPr="008C2595" w:rsidRDefault="004F43F0" w:rsidP="006723EF">
      <w:pPr>
        <w:pStyle w:val="ListParagraph"/>
        <w:numPr>
          <w:ilvl w:val="0"/>
          <w:numId w:val="7"/>
        </w:numPr>
        <w:spacing w:after="0" w:line="240" w:lineRule="auto"/>
        <w:rPr>
          <w:rFonts w:cstheme="minorHAnsi"/>
        </w:rPr>
      </w:pPr>
      <w:r w:rsidRPr="008C2595">
        <w:rPr>
          <w:rFonts w:cstheme="minorHAnsi"/>
        </w:rPr>
        <w:t>Postal Addresses for MPs and Senators</w:t>
      </w:r>
    </w:p>
    <w:p w14:paraId="5F49E502" w14:textId="77777777" w:rsidR="004F43F0" w:rsidRPr="008C2595" w:rsidRDefault="004F43F0" w:rsidP="006723EF">
      <w:pPr>
        <w:pStyle w:val="ListParagraph"/>
        <w:numPr>
          <w:ilvl w:val="0"/>
          <w:numId w:val="7"/>
        </w:numPr>
        <w:spacing w:after="0" w:line="240" w:lineRule="auto"/>
        <w:rPr>
          <w:rFonts w:cstheme="minorHAnsi"/>
        </w:rPr>
      </w:pPr>
      <w:r w:rsidRPr="008C2595">
        <w:rPr>
          <w:rFonts w:cstheme="minorHAnsi"/>
        </w:rPr>
        <w:t>Email addresses for MPs and Senators</w:t>
      </w:r>
    </w:p>
    <w:p w14:paraId="30E35A90" w14:textId="77777777" w:rsidR="004F43F0" w:rsidRPr="006723EF" w:rsidRDefault="004F43F0" w:rsidP="006723EF">
      <w:pPr>
        <w:spacing w:after="0" w:line="240" w:lineRule="auto"/>
        <w:rPr>
          <w:rFonts w:cstheme="minorHAnsi"/>
          <w:sz w:val="12"/>
          <w:szCs w:val="12"/>
        </w:rPr>
      </w:pPr>
    </w:p>
    <w:p w14:paraId="1D16222D" w14:textId="77777777" w:rsidR="00A72075" w:rsidRDefault="00A72075" w:rsidP="006723EF">
      <w:pPr>
        <w:spacing w:after="0" w:line="240" w:lineRule="auto"/>
        <w:rPr>
          <w:rFonts w:cstheme="minorHAnsi"/>
          <w:bCs/>
        </w:rPr>
      </w:pPr>
      <w:r w:rsidRPr="00A72075">
        <w:rPr>
          <w:rFonts w:cstheme="minorHAnsi"/>
          <w:b/>
          <w:bCs/>
        </w:rPr>
        <w:t xml:space="preserve">NOTE: </w:t>
      </w:r>
      <w:r w:rsidRPr="00A72075">
        <w:rPr>
          <w:rFonts w:cstheme="minorHAnsi"/>
          <w:b/>
          <w:bCs/>
        </w:rPr>
        <w:tab/>
      </w:r>
      <w:r w:rsidRPr="00A72075">
        <w:rPr>
          <w:rFonts w:cstheme="minorHAnsi"/>
          <w:bCs/>
        </w:rPr>
        <w:t xml:space="preserve">If you are sending an email be sure to include your NAME and ADDRESS </w:t>
      </w:r>
    </w:p>
    <w:p w14:paraId="7529E658" w14:textId="798E0DC3" w:rsidR="00A72075" w:rsidRPr="00A72075" w:rsidRDefault="00A72075" w:rsidP="006723EF">
      <w:pPr>
        <w:spacing w:after="0" w:line="240" w:lineRule="auto"/>
        <w:rPr>
          <w:rFonts w:cstheme="minorHAnsi"/>
          <w:bCs/>
        </w:rPr>
      </w:pPr>
      <w:r w:rsidRPr="00A72075">
        <w:rPr>
          <w:rFonts w:cstheme="minorHAnsi"/>
          <w:bCs/>
        </w:rPr>
        <w:t xml:space="preserve">The Subject line of your email could be - </w:t>
      </w:r>
      <w:r w:rsidRPr="00FB2EAF">
        <w:rPr>
          <w:rFonts w:cstheme="minorHAnsi"/>
          <w:b/>
          <w:i/>
        </w:rPr>
        <w:t xml:space="preserve">CALL TO </w:t>
      </w:r>
      <w:r w:rsidR="00390F49" w:rsidRPr="00FB2EAF">
        <w:rPr>
          <w:rFonts w:cstheme="minorHAnsi"/>
          <w:b/>
          <w:i/>
        </w:rPr>
        <w:t>ACTION</w:t>
      </w:r>
      <w:r w:rsidR="00FB2EAF" w:rsidRPr="00FB2EAF">
        <w:rPr>
          <w:rFonts w:cstheme="minorHAnsi"/>
          <w:b/>
          <w:i/>
        </w:rPr>
        <w:t xml:space="preserve">: </w:t>
      </w:r>
      <w:r w:rsidR="00390F49" w:rsidRPr="00FB2EAF">
        <w:rPr>
          <w:rFonts w:cstheme="minorHAnsi"/>
          <w:b/>
          <w:i/>
        </w:rPr>
        <w:t>Increase</w:t>
      </w:r>
      <w:r w:rsidR="00FB2EAF" w:rsidRPr="00FB2EAF">
        <w:rPr>
          <w:rFonts w:cstheme="minorHAnsi"/>
          <w:b/>
          <w:i/>
        </w:rPr>
        <w:t xml:space="preserve"> the</w:t>
      </w:r>
      <w:r w:rsidR="000D5F2F" w:rsidRPr="00FB2EAF">
        <w:rPr>
          <w:rFonts w:cstheme="minorHAnsi"/>
          <w:b/>
          <w:i/>
        </w:rPr>
        <w:t xml:space="preserve"> Intake of Afghan Refugees</w:t>
      </w:r>
    </w:p>
    <w:p w14:paraId="6376C18A" w14:textId="77777777" w:rsidR="00A72075" w:rsidRPr="006723EF" w:rsidRDefault="00A72075" w:rsidP="006723EF">
      <w:pPr>
        <w:spacing w:after="0" w:line="240" w:lineRule="auto"/>
        <w:rPr>
          <w:rFonts w:cstheme="minorHAnsi"/>
          <w:b/>
          <w:bCs/>
          <w:sz w:val="12"/>
          <w:szCs w:val="12"/>
        </w:rPr>
      </w:pPr>
    </w:p>
    <w:p w14:paraId="5DEBC9D6" w14:textId="00BADD48" w:rsidR="004F43F0" w:rsidRPr="008C2595" w:rsidRDefault="00E122B0" w:rsidP="006723EF">
      <w:pPr>
        <w:spacing w:after="0" w:line="240" w:lineRule="auto"/>
        <w:rPr>
          <w:rFonts w:cstheme="minorHAnsi"/>
          <w:b/>
          <w:bCs/>
          <w:color w:val="0606BA"/>
        </w:rPr>
      </w:pPr>
      <w:r>
        <w:rPr>
          <w:rFonts w:cstheme="minorHAnsi"/>
          <w:b/>
          <w:bCs/>
          <w:color w:val="0606BA"/>
        </w:rPr>
        <w:t xml:space="preserve">Personalised </w:t>
      </w:r>
      <w:r w:rsidRPr="00244819">
        <w:rPr>
          <w:rFonts w:cstheme="minorHAnsi"/>
          <w:b/>
          <w:bCs/>
          <w:color w:val="0606BA"/>
        </w:rPr>
        <w:t xml:space="preserve">letters </w:t>
      </w:r>
      <w:r w:rsidR="001F4D1D" w:rsidRPr="00244819">
        <w:rPr>
          <w:rFonts w:cstheme="minorHAnsi"/>
          <w:b/>
          <w:bCs/>
          <w:color w:val="0606BA"/>
        </w:rPr>
        <w:t>and emails</w:t>
      </w:r>
      <w:r w:rsidR="001F4D1D">
        <w:rPr>
          <w:rFonts w:cstheme="minorHAnsi"/>
          <w:b/>
          <w:bCs/>
          <w:color w:val="0606BA"/>
        </w:rPr>
        <w:t xml:space="preserve"> </w:t>
      </w:r>
      <w:r>
        <w:rPr>
          <w:rFonts w:cstheme="minorHAnsi"/>
          <w:b/>
          <w:bCs/>
          <w:color w:val="0606BA"/>
        </w:rPr>
        <w:t>are best</w:t>
      </w:r>
      <w:r w:rsidR="004F43F0" w:rsidRPr="008C2595">
        <w:rPr>
          <w:rFonts w:cstheme="minorHAnsi"/>
          <w:b/>
          <w:bCs/>
          <w:color w:val="0606BA"/>
        </w:rPr>
        <w:t xml:space="preserve"> </w:t>
      </w:r>
    </w:p>
    <w:p w14:paraId="6EBF6B95" w14:textId="1049F7FA" w:rsidR="008C2595" w:rsidRPr="008C2595" w:rsidRDefault="008C2595" w:rsidP="006723EF">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08F203A" w14:textId="77777777" w:rsidR="008C2595" w:rsidRPr="008C2595" w:rsidRDefault="004F43F0" w:rsidP="006723EF">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4DD41687" w14:textId="77777777" w:rsidR="004F43F0" w:rsidRPr="008C2595" w:rsidRDefault="008C2595" w:rsidP="006723EF">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C71217E" w14:textId="06F6C9A5" w:rsidR="008C2595" w:rsidRPr="006723EF" w:rsidRDefault="006723EF" w:rsidP="006723EF">
      <w:pPr>
        <w:shd w:val="clear" w:color="auto" w:fill="FFFFFF"/>
        <w:spacing w:after="0" w:line="240" w:lineRule="auto"/>
        <w:rPr>
          <w:rStyle w:val="Hyperlink"/>
          <w:rFonts w:eastAsia="Times New Roman" w:cstheme="minorHAnsi"/>
          <w:lang w:eastAsia="en-AU"/>
        </w:rPr>
      </w:pPr>
      <w:r>
        <w:rPr>
          <w:rFonts w:eastAsia="Times New Roman" w:cstheme="minorHAnsi"/>
          <w:lang w:eastAsia="en-AU"/>
        </w:rPr>
        <w:fldChar w:fldCharType="begin"/>
      </w:r>
      <w:r>
        <w:rPr>
          <w:rFonts w:eastAsia="Times New Roman" w:cstheme="minorHAnsi"/>
          <w:lang w:eastAsia="en-AU"/>
        </w:rPr>
        <w:instrText xml:space="preserve"> HYPERLINK "mailto:austrefugeenetwork@gmail.com" </w:instrText>
      </w:r>
      <w:r>
        <w:rPr>
          <w:rFonts w:eastAsia="Times New Roman" w:cstheme="minorHAnsi"/>
          <w:lang w:eastAsia="en-AU"/>
        </w:rPr>
      </w:r>
      <w:r>
        <w:rPr>
          <w:rFonts w:eastAsia="Times New Roman" w:cstheme="minorHAnsi"/>
          <w:lang w:eastAsia="en-AU"/>
        </w:rPr>
        <w:fldChar w:fldCharType="separate"/>
      </w:r>
      <w:r w:rsidR="008C2595" w:rsidRPr="006723EF">
        <w:rPr>
          <w:rStyle w:val="Hyperlink"/>
          <w:rFonts w:eastAsia="Times New Roman" w:cstheme="minorHAnsi"/>
          <w:lang w:eastAsia="en-AU"/>
        </w:rPr>
        <w:t>austrefugeenetwork@gmail.com</w:t>
      </w:r>
    </w:p>
    <w:p w14:paraId="7B1EC08D" w14:textId="3D55BD3B" w:rsidR="004F43F0" w:rsidRPr="008C2595" w:rsidRDefault="006723EF" w:rsidP="006723EF">
      <w:pPr>
        <w:pStyle w:val="ListParagraph"/>
        <w:pBdr>
          <w:bottom w:val="single" w:sz="18" w:space="1" w:color="auto"/>
        </w:pBdr>
        <w:spacing w:after="0" w:line="240" w:lineRule="auto"/>
        <w:ind w:left="0"/>
        <w:rPr>
          <w:rFonts w:cstheme="minorHAnsi"/>
          <w:b/>
          <w:bCs/>
        </w:rPr>
      </w:pPr>
      <w:r>
        <w:rPr>
          <w:rFonts w:eastAsia="Times New Roman" w:cstheme="minorHAnsi"/>
          <w:lang w:eastAsia="en-AU"/>
        </w:rPr>
        <w:fldChar w:fldCharType="end"/>
      </w:r>
    </w:p>
    <w:p w14:paraId="65CDE2FF" w14:textId="77777777" w:rsidR="004F43F0" w:rsidRPr="008C2595" w:rsidRDefault="004F43F0" w:rsidP="006723EF">
      <w:pPr>
        <w:spacing w:after="0" w:line="240" w:lineRule="auto"/>
        <w:rPr>
          <w:rFonts w:cstheme="minorHAnsi"/>
          <w:b/>
          <w:bCs/>
        </w:rPr>
      </w:pPr>
    </w:p>
    <w:p w14:paraId="01C6521C" w14:textId="14971E1B" w:rsidR="00244819" w:rsidRPr="00E35E11" w:rsidRDefault="00244819" w:rsidP="006723EF">
      <w:pPr>
        <w:spacing w:after="0" w:line="240" w:lineRule="auto"/>
        <w:rPr>
          <w:rFonts w:cstheme="minorHAnsi"/>
          <w:b/>
          <w:bCs/>
          <w:sz w:val="28"/>
          <w:szCs w:val="28"/>
        </w:rPr>
      </w:pPr>
      <w:r>
        <w:rPr>
          <w:rFonts w:cstheme="minorHAnsi"/>
          <w:b/>
          <w:bCs/>
          <w:sz w:val="28"/>
          <w:szCs w:val="28"/>
        </w:rPr>
        <w:t>KEY REQUESTS</w:t>
      </w:r>
    </w:p>
    <w:p w14:paraId="17533974" w14:textId="77777777" w:rsidR="00244819" w:rsidRDefault="00244819" w:rsidP="006723EF">
      <w:pPr>
        <w:spacing w:after="0" w:line="240" w:lineRule="auto"/>
        <w:rPr>
          <w:rFonts w:cstheme="minorHAnsi"/>
          <w:b/>
          <w:bCs/>
        </w:rPr>
      </w:pPr>
    </w:p>
    <w:p w14:paraId="3048B305" w14:textId="2055D182" w:rsidR="00244819" w:rsidRPr="008C2595" w:rsidRDefault="00244819" w:rsidP="006723EF">
      <w:pPr>
        <w:spacing w:after="0" w:line="240" w:lineRule="auto"/>
        <w:rPr>
          <w:rFonts w:cstheme="minorHAnsi"/>
          <w:b/>
          <w:bCs/>
        </w:rPr>
      </w:pPr>
      <w:r>
        <w:rPr>
          <w:rFonts w:cstheme="minorHAnsi"/>
          <w:b/>
          <w:bCs/>
        </w:rPr>
        <w:t>We are calling on the Australian Government to:</w:t>
      </w:r>
    </w:p>
    <w:p w14:paraId="70089F28" w14:textId="77777777" w:rsidR="00244819" w:rsidRPr="006723EF" w:rsidRDefault="00244819" w:rsidP="006723EF">
      <w:pPr>
        <w:spacing w:after="0" w:line="240" w:lineRule="auto"/>
        <w:rPr>
          <w:rFonts w:cstheme="minorHAnsi"/>
          <w:b/>
          <w:bCs/>
          <w:sz w:val="12"/>
          <w:szCs w:val="12"/>
        </w:rPr>
      </w:pPr>
    </w:p>
    <w:p w14:paraId="15CEB84C" w14:textId="55F5894C" w:rsidR="00244819" w:rsidRPr="00FB2EAF" w:rsidRDefault="00244819" w:rsidP="00613A74">
      <w:pPr>
        <w:numPr>
          <w:ilvl w:val="0"/>
          <w:numId w:val="18"/>
        </w:numPr>
        <w:spacing w:after="0" w:line="240" w:lineRule="auto"/>
        <w:rPr>
          <w:rFonts w:cstheme="minorHAnsi"/>
          <w:lang w:val="en-US"/>
        </w:rPr>
      </w:pPr>
      <w:r w:rsidRPr="007D17A3">
        <w:rPr>
          <w:rFonts w:cstheme="minorHAnsi"/>
          <w:lang w:val="en-US"/>
        </w:rPr>
        <w:t xml:space="preserve">Commit to an </w:t>
      </w:r>
      <w:r w:rsidRPr="007D17A3">
        <w:rPr>
          <w:rFonts w:cstheme="minorHAnsi"/>
          <w:b/>
          <w:bCs/>
          <w:lang w:val="en-US"/>
        </w:rPr>
        <w:t xml:space="preserve">additional </w:t>
      </w:r>
      <w:r w:rsidRPr="00613A74">
        <w:rPr>
          <w:rFonts w:cstheme="minorHAnsi"/>
          <w:lang w:val="en-US"/>
        </w:rPr>
        <w:t xml:space="preserve">humanitarian </w:t>
      </w:r>
      <w:r w:rsidRPr="00613A74">
        <w:rPr>
          <w:rFonts w:cstheme="minorHAnsi"/>
          <w:lang w:val="en-US"/>
        </w:rPr>
        <w:t>intake of at least 20,000</w:t>
      </w:r>
      <w:r w:rsidRPr="007D17A3">
        <w:rPr>
          <w:rFonts w:cstheme="minorHAnsi"/>
          <w:lang w:val="en-US"/>
        </w:rPr>
        <w:t xml:space="preserve"> refugees </w:t>
      </w:r>
      <w:r w:rsidRPr="007D17A3">
        <w:rPr>
          <w:rFonts w:cstheme="minorHAnsi"/>
          <w:b/>
          <w:bCs/>
          <w:lang w:val="en-US"/>
        </w:rPr>
        <w:t>prioritising the most vulnerable persecuted people of Afghanistan</w:t>
      </w:r>
    </w:p>
    <w:p w14:paraId="47A11268" w14:textId="77777777" w:rsidR="00FB2EAF" w:rsidRPr="00FB2EAF" w:rsidRDefault="00FB2EAF" w:rsidP="00613A74">
      <w:pPr>
        <w:spacing w:after="0" w:line="240" w:lineRule="auto"/>
        <w:ind w:left="720"/>
        <w:rPr>
          <w:rFonts w:cstheme="minorHAnsi"/>
          <w:sz w:val="8"/>
          <w:szCs w:val="8"/>
          <w:lang w:val="en-US"/>
        </w:rPr>
      </w:pPr>
    </w:p>
    <w:p w14:paraId="3680EB57" w14:textId="45717AE1" w:rsidR="00244819" w:rsidRDefault="00244819" w:rsidP="00613A74">
      <w:pPr>
        <w:numPr>
          <w:ilvl w:val="0"/>
          <w:numId w:val="18"/>
        </w:numPr>
        <w:spacing w:after="0" w:line="240" w:lineRule="auto"/>
        <w:rPr>
          <w:rFonts w:cstheme="minorHAnsi"/>
          <w:lang w:val="en-US"/>
        </w:rPr>
      </w:pPr>
      <w:r w:rsidRPr="00101DB9">
        <w:rPr>
          <w:rFonts w:cstheme="minorHAnsi"/>
          <w:lang w:val="en-US"/>
        </w:rPr>
        <w:t xml:space="preserve">Grant permanent protection to all people from Afghanistan </w:t>
      </w:r>
      <w:r>
        <w:rPr>
          <w:rFonts w:cstheme="minorHAnsi"/>
          <w:lang w:val="en-US"/>
        </w:rPr>
        <w:t xml:space="preserve">who are </w:t>
      </w:r>
      <w:r w:rsidRPr="00101DB9">
        <w:rPr>
          <w:rFonts w:cstheme="minorHAnsi"/>
          <w:lang w:val="en-US"/>
        </w:rPr>
        <w:t>in Australia on temporary protection visas or currently awaiting application outcomes</w:t>
      </w:r>
    </w:p>
    <w:p w14:paraId="3676C52E" w14:textId="77777777" w:rsidR="00FB2EAF" w:rsidRPr="00613A74" w:rsidRDefault="00FB2EAF" w:rsidP="00613A74">
      <w:pPr>
        <w:pStyle w:val="ListParagraph"/>
        <w:spacing w:after="0" w:line="240" w:lineRule="auto"/>
        <w:rPr>
          <w:rFonts w:cstheme="minorHAnsi"/>
          <w:sz w:val="8"/>
          <w:szCs w:val="8"/>
          <w:lang w:val="en-US"/>
        </w:rPr>
      </w:pPr>
    </w:p>
    <w:p w14:paraId="0AD13722" w14:textId="331134A2" w:rsidR="00244819" w:rsidRDefault="00244819" w:rsidP="00613A74">
      <w:pPr>
        <w:numPr>
          <w:ilvl w:val="0"/>
          <w:numId w:val="18"/>
        </w:numPr>
        <w:spacing w:after="0" w:line="240" w:lineRule="auto"/>
        <w:rPr>
          <w:rFonts w:cstheme="minorHAnsi"/>
          <w:lang w:val="en-US"/>
        </w:rPr>
      </w:pPr>
      <w:r w:rsidRPr="00101DB9">
        <w:rPr>
          <w:rFonts w:cstheme="minorHAnsi"/>
          <w:lang w:val="en-US"/>
        </w:rPr>
        <w:t>Reunite Afghan families by making immediate arrangement to bring the families of refugees from Afghanistan to Australia</w:t>
      </w:r>
    </w:p>
    <w:p w14:paraId="0E0B3CDC" w14:textId="77777777" w:rsidR="00613A74" w:rsidRPr="00613A74" w:rsidRDefault="00613A74" w:rsidP="00613A74">
      <w:pPr>
        <w:pStyle w:val="ListParagraph"/>
        <w:spacing w:after="0" w:line="240" w:lineRule="auto"/>
        <w:rPr>
          <w:rFonts w:cstheme="minorHAnsi"/>
          <w:sz w:val="8"/>
          <w:szCs w:val="8"/>
          <w:lang w:val="en-US"/>
        </w:rPr>
      </w:pPr>
    </w:p>
    <w:p w14:paraId="3F4D1177" w14:textId="413C70DB" w:rsidR="00FB2EAF" w:rsidRDefault="00244819" w:rsidP="00613A74">
      <w:pPr>
        <w:numPr>
          <w:ilvl w:val="0"/>
          <w:numId w:val="18"/>
        </w:numPr>
        <w:spacing w:after="0" w:line="240" w:lineRule="auto"/>
        <w:rPr>
          <w:rFonts w:cstheme="minorHAnsi"/>
          <w:lang w:val="en-US"/>
        </w:rPr>
      </w:pPr>
      <w:r w:rsidRPr="00FB2EAF">
        <w:rPr>
          <w:rFonts w:cstheme="minorHAnsi"/>
          <w:lang w:val="en-US"/>
        </w:rPr>
        <w:t>Lift the ban on resettlement of refugees to Australia through the UNHCR in Indonesia</w:t>
      </w:r>
    </w:p>
    <w:p w14:paraId="6187D65E" w14:textId="77777777" w:rsidR="00613A74" w:rsidRPr="00613A74" w:rsidRDefault="00613A74" w:rsidP="00613A74">
      <w:pPr>
        <w:pStyle w:val="ListParagraph"/>
        <w:spacing w:after="0" w:line="240" w:lineRule="auto"/>
        <w:rPr>
          <w:rFonts w:cstheme="minorHAnsi"/>
          <w:sz w:val="8"/>
          <w:szCs w:val="8"/>
          <w:lang w:val="en-US"/>
        </w:rPr>
      </w:pPr>
    </w:p>
    <w:p w14:paraId="66F11A8F" w14:textId="6ACC6BB6" w:rsidR="006723EF" w:rsidRPr="00FB2EAF" w:rsidRDefault="00244819" w:rsidP="00613A74">
      <w:pPr>
        <w:numPr>
          <w:ilvl w:val="0"/>
          <w:numId w:val="18"/>
        </w:numPr>
        <w:spacing w:after="0" w:line="240" w:lineRule="auto"/>
        <w:rPr>
          <w:rFonts w:cstheme="minorHAnsi"/>
          <w:lang w:val="en-US"/>
        </w:rPr>
      </w:pPr>
      <w:r w:rsidRPr="00FB2EAF">
        <w:rPr>
          <w:rFonts w:cstheme="minorHAnsi"/>
          <w:lang w:val="en-US"/>
        </w:rPr>
        <w:t>Provide additional resources to the Department of Home Affairs immigration and settlement services, to ensure the continued processing of claims from other refugee communities</w:t>
      </w:r>
    </w:p>
    <w:p w14:paraId="0B81053B" w14:textId="77777777" w:rsidR="006723EF" w:rsidRPr="00FB2EAF" w:rsidRDefault="006723EF" w:rsidP="00613A74">
      <w:pPr>
        <w:numPr>
          <w:ilvl w:val="0"/>
          <w:numId w:val="18"/>
        </w:numPr>
        <w:spacing w:after="0" w:line="240" w:lineRule="auto"/>
        <w:rPr>
          <w:rFonts w:cstheme="minorHAnsi"/>
          <w:lang w:val="en-US"/>
        </w:rPr>
      </w:pPr>
      <w:r w:rsidRPr="00FB2EAF">
        <w:rPr>
          <w:rFonts w:cstheme="minorHAnsi"/>
          <w:lang w:val="en-US"/>
        </w:rPr>
        <w:br w:type="page"/>
      </w:r>
    </w:p>
    <w:p w14:paraId="268A418E" w14:textId="541142E6" w:rsidR="001F3608" w:rsidRDefault="004F43F0" w:rsidP="006723EF">
      <w:pPr>
        <w:spacing w:after="0" w:line="240" w:lineRule="auto"/>
        <w:rPr>
          <w:rFonts w:cstheme="minorHAnsi"/>
          <w:b/>
          <w:bCs/>
          <w:sz w:val="28"/>
          <w:szCs w:val="28"/>
        </w:rPr>
      </w:pPr>
      <w:r w:rsidRPr="00BF1FE2">
        <w:rPr>
          <w:rFonts w:cstheme="minorHAnsi"/>
          <w:b/>
          <w:bCs/>
          <w:sz w:val="28"/>
          <w:szCs w:val="28"/>
        </w:rPr>
        <w:lastRenderedPageBreak/>
        <w:t xml:space="preserve">BACKGROUND INFORMATION </w:t>
      </w:r>
    </w:p>
    <w:p w14:paraId="59695EFC" w14:textId="77777777" w:rsidR="00477AA3" w:rsidRPr="006723EF" w:rsidRDefault="00477AA3" w:rsidP="006723EF">
      <w:pPr>
        <w:spacing w:after="0" w:line="240" w:lineRule="auto"/>
        <w:rPr>
          <w:rFonts w:cstheme="minorHAnsi"/>
          <w:b/>
          <w:bCs/>
          <w:sz w:val="10"/>
          <w:szCs w:val="10"/>
        </w:rPr>
      </w:pPr>
    </w:p>
    <w:p w14:paraId="0707A718" w14:textId="3B36D02A" w:rsidR="00244819" w:rsidRDefault="00477AA3" w:rsidP="006723EF">
      <w:pPr>
        <w:spacing w:after="0" w:line="240" w:lineRule="auto"/>
        <w:rPr>
          <w:rFonts w:cstheme="minorHAnsi"/>
          <w:b/>
          <w:bCs/>
        </w:rPr>
      </w:pPr>
      <w:r w:rsidRPr="00244819">
        <w:rPr>
          <w:rFonts w:cstheme="minorHAnsi"/>
          <w:b/>
          <w:bCs/>
        </w:rPr>
        <w:t xml:space="preserve">Choose 2 or 3 dot points to use in your letter. </w:t>
      </w:r>
      <w:r w:rsidR="00FC3CDE" w:rsidRPr="00244819">
        <w:rPr>
          <w:rFonts w:cstheme="minorHAnsi"/>
          <w:b/>
          <w:bCs/>
        </w:rPr>
        <w:t xml:space="preserve"> </w:t>
      </w:r>
      <w:r w:rsidR="00244819" w:rsidRPr="0026047F">
        <w:rPr>
          <w:rFonts w:cstheme="minorHAnsi"/>
        </w:rPr>
        <w:t>Write these in</w:t>
      </w:r>
      <w:r w:rsidRPr="0026047F">
        <w:rPr>
          <w:rFonts w:cstheme="minorHAnsi"/>
        </w:rPr>
        <w:t xml:space="preserve"> </w:t>
      </w:r>
      <w:r w:rsidRPr="006723EF">
        <w:rPr>
          <w:rFonts w:cstheme="minorHAnsi"/>
          <w:b/>
          <w:bCs/>
          <w:color w:val="FF0000"/>
        </w:rPr>
        <w:t>your own words</w:t>
      </w:r>
      <w:r w:rsidR="00244819" w:rsidRPr="006723EF">
        <w:rPr>
          <w:rFonts w:cstheme="minorHAnsi"/>
          <w:b/>
          <w:bCs/>
          <w:color w:val="FF0000"/>
        </w:rPr>
        <w:t xml:space="preserve"> </w:t>
      </w:r>
      <w:r w:rsidR="00244819" w:rsidRPr="0026047F">
        <w:rPr>
          <w:rFonts w:cstheme="minorHAnsi"/>
          <w:b/>
          <w:bCs/>
        </w:rPr>
        <w:t>to support the key requests</w:t>
      </w:r>
      <w:r w:rsidR="00244819" w:rsidRPr="0026047F">
        <w:rPr>
          <w:rFonts w:cstheme="minorHAnsi"/>
        </w:rPr>
        <w:t>.</w:t>
      </w:r>
    </w:p>
    <w:p w14:paraId="27991E35" w14:textId="77777777" w:rsidR="006723EF" w:rsidRPr="006723EF" w:rsidRDefault="006723EF" w:rsidP="006723EF">
      <w:pPr>
        <w:pStyle w:val="ListParagraph"/>
        <w:spacing w:after="0" w:line="240" w:lineRule="auto"/>
        <w:ind w:left="0"/>
        <w:rPr>
          <w:rFonts w:cstheme="minorHAnsi"/>
          <w:b/>
          <w:bCs/>
        </w:rPr>
      </w:pPr>
    </w:p>
    <w:p w14:paraId="51C2AF33" w14:textId="76FC3F91" w:rsidR="00EE0034" w:rsidRPr="006723EF" w:rsidRDefault="00EE0034" w:rsidP="006723EF">
      <w:pPr>
        <w:pStyle w:val="ListParagraph"/>
        <w:numPr>
          <w:ilvl w:val="0"/>
          <w:numId w:val="23"/>
        </w:numPr>
        <w:shd w:val="clear" w:color="auto" w:fill="FFFFFF"/>
        <w:spacing w:after="0" w:line="240" w:lineRule="auto"/>
        <w:ind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 xml:space="preserve">The return of the Taliban in Afghanistan following the withdrawal of the US, Australian and other military support left thousands of Afghans at immediate risk of torture and death </w:t>
      </w:r>
      <w:r w:rsidR="0026047F" w:rsidRPr="006723EF">
        <w:rPr>
          <w:rFonts w:eastAsia="Times New Roman" w:cstheme="minorHAnsi"/>
          <w:color w:val="222222"/>
          <w:sz w:val="21"/>
          <w:szCs w:val="21"/>
          <w:lang w:eastAsia="en-AU"/>
        </w:rPr>
        <w:t>-</w:t>
      </w:r>
      <w:r w:rsidRPr="006723EF">
        <w:rPr>
          <w:rFonts w:eastAsia="Times New Roman" w:cstheme="minorHAnsi"/>
          <w:color w:val="222222"/>
          <w:sz w:val="21"/>
          <w:szCs w:val="21"/>
          <w:lang w:eastAsia="en-AU"/>
        </w:rPr>
        <w:t xml:space="preserve"> particularly those who had assisted the western forces, and the persecuted Haz</w:t>
      </w:r>
      <w:r w:rsidR="00A05F37" w:rsidRPr="006723EF">
        <w:rPr>
          <w:rFonts w:eastAsia="Times New Roman" w:cstheme="minorHAnsi"/>
          <w:color w:val="222222"/>
          <w:sz w:val="21"/>
          <w:szCs w:val="21"/>
          <w:lang w:eastAsia="en-AU"/>
        </w:rPr>
        <w:t>a</w:t>
      </w:r>
      <w:r w:rsidRPr="006723EF">
        <w:rPr>
          <w:rFonts w:eastAsia="Times New Roman" w:cstheme="minorHAnsi"/>
          <w:color w:val="222222"/>
          <w:sz w:val="21"/>
          <w:szCs w:val="21"/>
          <w:lang w:eastAsia="en-AU"/>
        </w:rPr>
        <w:t xml:space="preserve">ra minority.   </w:t>
      </w:r>
    </w:p>
    <w:p w14:paraId="6B488F0D" w14:textId="77777777" w:rsidR="006723EF" w:rsidRPr="006723EF" w:rsidRDefault="006723EF" w:rsidP="006723EF">
      <w:pPr>
        <w:pStyle w:val="ListParagraph"/>
        <w:spacing w:after="0" w:line="240" w:lineRule="auto"/>
        <w:rPr>
          <w:rFonts w:cstheme="minorHAnsi"/>
          <w:b/>
          <w:bCs/>
          <w:sz w:val="10"/>
          <w:szCs w:val="10"/>
        </w:rPr>
      </w:pPr>
    </w:p>
    <w:p w14:paraId="1C410B3A" w14:textId="5693693B" w:rsidR="000501CE" w:rsidRPr="006723EF" w:rsidRDefault="000501CE" w:rsidP="006723EF">
      <w:pPr>
        <w:pStyle w:val="ListParagraph"/>
        <w:numPr>
          <w:ilvl w:val="0"/>
          <w:numId w:val="23"/>
        </w:numPr>
        <w:shd w:val="clear" w:color="auto" w:fill="FFFFFF"/>
        <w:spacing w:after="0" w:line="240" w:lineRule="auto"/>
        <w:ind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Members of the Hazara community in Australia hold grave fears for the safety of their family members who are great risk of being targeted by the Taliban.  They urgently need the Australian government to bring their relatives to safety in Australia.</w:t>
      </w:r>
    </w:p>
    <w:p w14:paraId="09A32DA1" w14:textId="77777777" w:rsidR="006723EF" w:rsidRPr="006723EF" w:rsidRDefault="006723EF" w:rsidP="006723EF">
      <w:pPr>
        <w:pStyle w:val="ListParagraph"/>
        <w:spacing w:after="0" w:line="240" w:lineRule="auto"/>
        <w:rPr>
          <w:rFonts w:cstheme="minorHAnsi"/>
          <w:b/>
          <w:bCs/>
          <w:sz w:val="10"/>
          <w:szCs w:val="10"/>
        </w:rPr>
      </w:pPr>
    </w:p>
    <w:p w14:paraId="4AF8B898" w14:textId="2E95BF88" w:rsidR="00EE0034" w:rsidRPr="006723EF" w:rsidRDefault="00EE0034" w:rsidP="006723EF">
      <w:pPr>
        <w:pStyle w:val="ListParagraph"/>
        <w:numPr>
          <w:ilvl w:val="0"/>
          <w:numId w:val="23"/>
        </w:numPr>
        <w:shd w:val="clear" w:color="auto" w:fill="FFFFFF"/>
        <w:spacing w:after="0" w:line="240" w:lineRule="auto"/>
        <w:ind w:right="142"/>
        <w:rPr>
          <w:rFonts w:eastAsia="Times New Roman" w:cstheme="minorHAnsi"/>
          <w:color w:val="222222"/>
          <w:sz w:val="21"/>
          <w:szCs w:val="21"/>
          <w:lang w:eastAsia="en-AU"/>
        </w:rPr>
      </w:pPr>
      <w:r w:rsidRPr="006723EF">
        <w:rPr>
          <w:rFonts w:eastAsia="Times New Roman"/>
          <w:color w:val="222222"/>
          <w:sz w:val="21"/>
          <w:szCs w:val="21"/>
          <w:lang w:eastAsia="en-AU"/>
        </w:rPr>
        <w:t>There is strong community support in Australia for accepting refugees from Afghanistan</w:t>
      </w:r>
      <w:r w:rsidR="0026047F" w:rsidRPr="006723EF">
        <w:rPr>
          <w:rFonts w:eastAsia="Times New Roman"/>
          <w:color w:val="222222"/>
          <w:sz w:val="21"/>
          <w:szCs w:val="21"/>
          <w:lang w:eastAsia="en-AU"/>
        </w:rPr>
        <w:t xml:space="preserve">. </w:t>
      </w:r>
    </w:p>
    <w:p w14:paraId="5D804C38" w14:textId="77777777" w:rsidR="006723EF" w:rsidRPr="006723EF" w:rsidRDefault="006723EF" w:rsidP="006723EF">
      <w:pPr>
        <w:pStyle w:val="ListParagraph"/>
        <w:spacing w:after="0" w:line="240" w:lineRule="auto"/>
        <w:rPr>
          <w:rFonts w:cstheme="minorHAnsi"/>
          <w:b/>
          <w:bCs/>
          <w:sz w:val="10"/>
          <w:szCs w:val="10"/>
        </w:rPr>
      </w:pPr>
    </w:p>
    <w:p w14:paraId="42CE6D38" w14:textId="1EB40884" w:rsidR="00EE0034" w:rsidRPr="006723EF" w:rsidRDefault="00EE0034" w:rsidP="006723EF">
      <w:pPr>
        <w:pStyle w:val="ListParagraph"/>
        <w:numPr>
          <w:ilvl w:val="1"/>
          <w:numId w:val="23"/>
        </w:numPr>
        <w:spacing w:after="0" w:line="240" w:lineRule="auto"/>
        <w:ind w:left="1134" w:hanging="357"/>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300 organisations, businesses and community groups signed a joint letter from the</w:t>
      </w:r>
      <w:r w:rsidR="006723EF" w:rsidRPr="006723EF">
        <w:rPr>
          <w:rFonts w:cstheme="minorHAnsi"/>
          <w:color w:val="333333"/>
          <w:sz w:val="21"/>
          <w:szCs w:val="21"/>
          <w:shd w:val="clear" w:color="auto" w:fill="FFFFFF"/>
        </w:rPr>
        <w:t xml:space="preserve"> </w:t>
      </w:r>
      <w:hyperlink r:id="rId14" w:tgtFrame="_blank" w:history="1">
        <w:r w:rsidRPr="007C1DA8">
          <w:rPr>
            <w:rStyle w:val="Hyperlink"/>
            <w:rFonts w:cstheme="minorHAnsi"/>
            <w:sz w:val="21"/>
            <w:szCs w:val="21"/>
            <w:shd w:val="clear" w:color="auto" w:fill="FFFFFF"/>
          </w:rPr>
          <w:t>Refugee Council of Australia</w:t>
        </w:r>
      </w:hyperlink>
      <w:r w:rsidR="006723EF" w:rsidRPr="006723EF">
        <w:rPr>
          <w:rStyle w:val="Hyperlink"/>
          <w:rFonts w:cstheme="minorHAnsi"/>
          <w:color w:val="187FA3"/>
          <w:sz w:val="21"/>
          <w:szCs w:val="21"/>
          <w:u w:val="none"/>
          <w:shd w:val="clear" w:color="auto" w:fill="FFFFFF"/>
        </w:rPr>
        <w:t xml:space="preserve"> </w:t>
      </w:r>
      <w:r w:rsidRPr="006723EF">
        <w:rPr>
          <w:rFonts w:cstheme="minorHAnsi"/>
          <w:color w:val="333333"/>
          <w:sz w:val="21"/>
          <w:szCs w:val="21"/>
          <w:shd w:val="clear" w:color="auto" w:fill="FFFFFF"/>
        </w:rPr>
        <w:t xml:space="preserve">urging </w:t>
      </w:r>
      <w:r w:rsidR="0026047F" w:rsidRPr="006723EF">
        <w:rPr>
          <w:rFonts w:cstheme="minorHAnsi"/>
          <w:color w:val="333333"/>
          <w:sz w:val="21"/>
          <w:szCs w:val="21"/>
          <w:shd w:val="clear" w:color="auto" w:fill="FFFFFF"/>
        </w:rPr>
        <w:t>our government</w:t>
      </w:r>
      <w:r w:rsidRPr="006723EF">
        <w:rPr>
          <w:rFonts w:cstheme="minorHAnsi"/>
          <w:color w:val="333333"/>
          <w:sz w:val="21"/>
          <w:szCs w:val="21"/>
          <w:shd w:val="clear" w:color="auto" w:fill="FFFFFF"/>
        </w:rPr>
        <w:t xml:space="preserve"> to commit to 20,000 additional humanitarian places.</w:t>
      </w:r>
    </w:p>
    <w:p w14:paraId="1DAF5D0E" w14:textId="77777777" w:rsidR="006723EF" w:rsidRPr="006723EF" w:rsidRDefault="006723EF" w:rsidP="006723EF">
      <w:pPr>
        <w:pStyle w:val="ListParagraph"/>
        <w:spacing w:after="0" w:line="240" w:lineRule="auto"/>
        <w:rPr>
          <w:rFonts w:cstheme="minorHAnsi"/>
          <w:b/>
          <w:bCs/>
          <w:sz w:val="10"/>
          <w:szCs w:val="10"/>
        </w:rPr>
      </w:pPr>
    </w:p>
    <w:p w14:paraId="59A9A1C8" w14:textId="6266ECC8" w:rsidR="000501CE" w:rsidRPr="006723EF" w:rsidRDefault="0059616E" w:rsidP="006723EF">
      <w:pPr>
        <w:pStyle w:val="ListParagraph"/>
        <w:numPr>
          <w:ilvl w:val="1"/>
          <w:numId w:val="23"/>
        </w:numPr>
        <w:spacing w:after="0" w:line="240" w:lineRule="auto"/>
        <w:ind w:left="1134" w:hanging="357"/>
        <w:contextualSpacing w:val="0"/>
        <w:rPr>
          <w:rFonts w:cstheme="minorHAnsi"/>
          <w:color w:val="333333"/>
          <w:sz w:val="21"/>
          <w:szCs w:val="21"/>
          <w:shd w:val="clear" w:color="auto" w:fill="FFFFFF"/>
        </w:rPr>
      </w:pPr>
      <w:hyperlink r:id="rId15" w:history="1">
        <w:r w:rsidR="000501CE" w:rsidRPr="006723EF">
          <w:rPr>
            <w:rStyle w:val="Hyperlink"/>
            <w:rFonts w:cstheme="minorHAnsi"/>
            <w:sz w:val="21"/>
            <w:szCs w:val="21"/>
            <w:shd w:val="clear" w:color="auto" w:fill="FFFFFF"/>
          </w:rPr>
          <w:t>Action for Afghanistan</w:t>
        </w:r>
      </w:hyperlink>
      <w:r w:rsidR="0026047F" w:rsidRPr="006723EF">
        <w:rPr>
          <w:rStyle w:val="Hyperlink"/>
          <w:rFonts w:cstheme="minorHAnsi"/>
          <w:sz w:val="21"/>
          <w:szCs w:val="21"/>
          <w:shd w:val="clear" w:color="auto" w:fill="FFFFFF"/>
        </w:rPr>
        <w:t>,</w:t>
      </w:r>
      <w:r w:rsidR="000501CE" w:rsidRPr="006723EF">
        <w:rPr>
          <w:rFonts w:cstheme="minorHAnsi"/>
          <w:color w:val="333333"/>
          <w:sz w:val="21"/>
          <w:szCs w:val="21"/>
          <w:shd w:val="clear" w:color="auto" w:fill="FFFFFF"/>
        </w:rPr>
        <w:t xml:space="preserve"> an Afghan-Australian advocacy coalition</w:t>
      </w:r>
      <w:r w:rsidR="0026047F" w:rsidRPr="006723EF">
        <w:rPr>
          <w:rFonts w:cstheme="minorHAnsi"/>
          <w:color w:val="333333"/>
          <w:sz w:val="21"/>
          <w:szCs w:val="21"/>
          <w:shd w:val="clear" w:color="auto" w:fill="FFFFFF"/>
        </w:rPr>
        <w:t>,</w:t>
      </w:r>
      <w:r w:rsidR="000501CE" w:rsidRPr="006723EF">
        <w:rPr>
          <w:rFonts w:cstheme="minorHAnsi"/>
          <w:color w:val="333333"/>
          <w:sz w:val="21"/>
          <w:szCs w:val="21"/>
          <w:shd w:val="clear" w:color="auto" w:fill="FFFFFF"/>
        </w:rPr>
        <w:t xml:space="preserve"> was established to call for:</w:t>
      </w:r>
    </w:p>
    <w:p w14:paraId="4FA38B8D" w14:textId="7295E7EB" w:rsidR="000501CE" w:rsidRPr="006723EF" w:rsidRDefault="000501CE"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 xml:space="preserve">A special </w:t>
      </w:r>
      <w:r w:rsidR="0026047F" w:rsidRPr="006723EF">
        <w:rPr>
          <w:rFonts w:cstheme="minorHAnsi"/>
          <w:color w:val="333333"/>
          <w:sz w:val="21"/>
          <w:szCs w:val="21"/>
          <w:shd w:val="clear" w:color="auto" w:fill="FFFFFF"/>
        </w:rPr>
        <w:t>humanitarian</w:t>
      </w:r>
      <w:r w:rsidRPr="006723EF">
        <w:rPr>
          <w:rFonts w:cstheme="minorHAnsi"/>
          <w:color w:val="333333"/>
          <w:sz w:val="21"/>
          <w:szCs w:val="21"/>
          <w:shd w:val="clear" w:color="auto" w:fill="FFFFFF"/>
        </w:rPr>
        <w:t xml:space="preserve"> intake of 20,000</w:t>
      </w:r>
    </w:p>
    <w:p w14:paraId="4781A752" w14:textId="7F865267" w:rsidR="000501CE" w:rsidRPr="006723EF" w:rsidRDefault="000501CE"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Immediate resettlement of those who had assisted the Western forces</w:t>
      </w:r>
    </w:p>
    <w:p w14:paraId="05E0F50B" w14:textId="25440279" w:rsidR="000501CE" w:rsidRPr="006723EF" w:rsidRDefault="009A5E3C"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Granting permanent resettlement to over 5,000 Hazara refugees already in Australia</w:t>
      </w:r>
    </w:p>
    <w:p w14:paraId="6B6B7152" w14:textId="3D1FB220" w:rsidR="009A5E3C" w:rsidRPr="006723EF" w:rsidRDefault="008A3AAE"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Granting amnesty to all nationals of Afghanistan currently in Australia who fear returning</w:t>
      </w:r>
    </w:p>
    <w:p w14:paraId="27409BAE" w14:textId="644F8D98" w:rsidR="008A3AAE" w:rsidRPr="006723EF" w:rsidRDefault="008A3AAE"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Prioritising family reunion for refugees from Afghanistan</w:t>
      </w:r>
    </w:p>
    <w:p w14:paraId="4665AAC7" w14:textId="40ABA167" w:rsidR="000501CE" w:rsidRPr="006723EF" w:rsidRDefault="008A3AAE" w:rsidP="006723EF">
      <w:pPr>
        <w:pStyle w:val="ListParagraph"/>
        <w:numPr>
          <w:ilvl w:val="2"/>
          <w:numId w:val="23"/>
        </w:numPr>
        <w:spacing w:after="0" w:line="240" w:lineRule="auto"/>
        <w:ind w:left="1701"/>
        <w:contextualSpacing w:val="0"/>
        <w:rPr>
          <w:rFonts w:cstheme="minorHAnsi"/>
          <w:color w:val="333333"/>
          <w:sz w:val="21"/>
          <w:szCs w:val="21"/>
          <w:shd w:val="clear" w:color="auto" w:fill="FFFFFF"/>
        </w:rPr>
      </w:pPr>
      <w:r w:rsidRPr="006723EF">
        <w:rPr>
          <w:rFonts w:cstheme="minorHAnsi"/>
          <w:color w:val="333333"/>
          <w:sz w:val="21"/>
          <w:szCs w:val="21"/>
          <w:shd w:val="clear" w:color="auto" w:fill="FFFFFF"/>
        </w:rPr>
        <w:t>Lifting the ban on resettlement for refugees stranded in Indonesia, including up to 10,</w:t>
      </w:r>
      <w:r w:rsidR="009E4C44" w:rsidRPr="006723EF">
        <w:rPr>
          <w:rFonts w:cstheme="minorHAnsi"/>
          <w:color w:val="333333"/>
          <w:sz w:val="21"/>
          <w:szCs w:val="21"/>
          <w:shd w:val="clear" w:color="auto" w:fill="FFFFFF"/>
        </w:rPr>
        <w:t>000</w:t>
      </w:r>
      <w:r w:rsidRPr="006723EF">
        <w:rPr>
          <w:rFonts w:cstheme="minorHAnsi"/>
          <w:color w:val="333333"/>
          <w:sz w:val="21"/>
          <w:szCs w:val="21"/>
          <w:shd w:val="clear" w:color="auto" w:fill="FFFFFF"/>
        </w:rPr>
        <w:t xml:space="preserve"> refugees from Afghanistan</w:t>
      </w:r>
    </w:p>
    <w:p w14:paraId="3ADD08A5" w14:textId="77777777" w:rsidR="006723EF" w:rsidRPr="006723EF" w:rsidRDefault="006723EF" w:rsidP="006723EF">
      <w:pPr>
        <w:pStyle w:val="ListParagraph"/>
        <w:spacing w:after="0" w:line="240" w:lineRule="auto"/>
        <w:rPr>
          <w:rFonts w:cstheme="minorHAnsi"/>
          <w:b/>
          <w:bCs/>
          <w:sz w:val="10"/>
          <w:szCs w:val="10"/>
        </w:rPr>
      </w:pPr>
    </w:p>
    <w:p w14:paraId="470D51ED" w14:textId="4878DC90" w:rsidR="00EE0034" w:rsidRPr="006723EF" w:rsidRDefault="00EE0034" w:rsidP="006723EF">
      <w:pPr>
        <w:pStyle w:val="ListParagraph"/>
        <w:numPr>
          <w:ilvl w:val="1"/>
          <w:numId w:val="23"/>
        </w:numPr>
        <w:spacing w:after="0" w:line="240" w:lineRule="auto"/>
        <w:ind w:left="1134" w:hanging="357"/>
        <w:contextualSpacing w:val="0"/>
        <w:rPr>
          <w:rFonts w:cstheme="minorHAnsi"/>
          <w:b/>
          <w:bCs/>
          <w:color w:val="333333"/>
          <w:sz w:val="21"/>
          <w:szCs w:val="21"/>
          <w:shd w:val="clear" w:color="auto" w:fill="FFFFFF"/>
        </w:rPr>
      </w:pPr>
      <w:r w:rsidRPr="006723EF">
        <w:rPr>
          <w:rFonts w:cstheme="minorHAnsi"/>
          <w:color w:val="333333"/>
          <w:sz w:val="21"/>
          <w:szCs w:val="21"/>
          <w:shd w:val="clear" w:color="auto" w:fill="FFFFFF"/>
        </w:rPr>
        <w:t xml:space="preserve">Since August </w:t>
      </w:r>
      <w:r w:rsidR="006723EF" w:rsidRPr="006723EF">
        <w:rPr>
          <w:rFonts w:cstheme="minorHAnsi"/>
          <w:color w:val="333333"/>
          <w:sz w:val="21"/>
          <w:szCs w:val="21"/>
          <w:shd w:val="clear" w:color="auto" w:fill="FFFFFF"/>
        </w:rPr>
        <w:t>2021</w:t>
      </w:r>
      <w:r w:rsidRPr="006723EF">
        <w:rPr>
          <w:rFonts w:cstheme="minorHAnsi"/>
          <w:color w:val="333333"/>
          <w:sz w:val="21"/>
          <w:szCs w:val="21"/>
          <w:shd w:val="clear" w:color="auto" w:fill="FFFFFF"/>
        </w:rPr>
        <w:t>, there ha</w:t>
      </w:r>
      <w:r w:rsidR="006723EF" w:rsidRPr="006723EF">
        <w:rPr>
          <w:rFonts w:cstheme="minorHAnsi"/>
          <w:color w:val="333333"/>
          <w:sz w:val="21"/>
          <w:szCs w:val="21"/>
          <w:shd w:val="clear" w:color="auto" w:fill="FFFFFF"/>
        </w:rPr>
        <w:t>s</w:t>
      </w:r>
      <w:r w:rsidRPr="006723EF">
        <w:rPr>
          <w:rFonts w:cstheme="minorHAnsi"/>
          <w:color w:val="333333"/>
          <w:sz w:val="21"/>
          <w:szCs w:val="21"/>
          <w:shd w:val="clear" w:color="auto" w:fill="FFFFFF"/>
        </w:rPr>
        <w:t xml:space="preserve"> been </w:t>
      </w:r>
      <w:r w:rsidR="007D17A3" w:rsidRPr="006723EF">
        <w:rPr>
          <w:rFonts w:cstheme="minorHAnsi"/>
          <w:color w:val="333333"/>
          <w:sz w:val="21"/>
          <w:szCs w:val="21"/>
          <w:shd w:val="clear" w:color="auto" w:fill="FFFFFF"/>
        </w:rPr>
        <w:t>constant</w:t>
      </w:r>
      <w:r w:rsidR="00244819" w:rsidRPr="006723EF">
        <w:rPr>
          <w:rFonts w:cstheme="minorHAnsi"/>
          <w:color w:val="333333"/>
          <w:sz w:val="21"/>
          <w:szCs w:val="21"/>
          <w:shd w:val="clear" w:color="auto" w:fill="FFFFFF"/>
        </w:rPr>
        <w:t xml:space="preserve"> </w:t>
      </w:r>
      <w:r w:rsidR="00A05F37" w:rsidRPr="006723EF">
        <w:rPr>
          <w:rFonts w:cstheme="minorHAnsi"/>
          <w:color w:val="333333"/>
          <w:sz w:val="21"/>
          <w:szCs w:val="21"/>
          <w:shd w:val="clear" w:color="auto" w:fill="FFFFFF"/>
        </w:rPr>
        <w:t>lobbying</w:t>
      </w:r>
      <w:r w:rsidR="007D17A3" w:rsidRPr="006723EF">
        <w:rPr>
          <w:rFonts w:cstheme="minorHAnsi"/>
          <w:color w:val="333333"/>
          <w:sz w:val="21"/>
          <w:szCs w:val="21"/>
          <w:shd w:val="clear" w:color="auto" w:fill="FFFFFF"/>
        </w:rPr>
        <w:t>,</w:t>
      </w:r>
      <w:r w:rsidR="00A05F37" w:rsidRPr="006723EF">
        <w:rPr>
          <w:rFonts w:cstheme="minorHAnsi"/>
          <w:color w:val="333333"/>
          <w:sz w:val="21"/>
          <w:szCs w:val="21"/>
          <w:shd w:val="clear" w:color="auto" w:fill="FFFFFF"/>
        </w:rPr>
        <w:t xml:space="preserve"> </w:t>
      </w:r>
      <w:r w:rsidR="007D17A3" w:rsidRPr="006723EF">
        <w:rPr>
          <w:rFonts w:cstheme="minorHAnsi"/>
          <w:color w:val="333333"/>
          <w:sz w:val="21"/>
          <w:szCs w:val="21"/>
          <w:shd w:val="clear" w:color="auto" w:fill="FFFFFF"/>
        </w:rPr>
        <w:t>with</w:t>
      </w:r>
      <w:r w:rsidR="00A05F37" w:rsidRPr="006723EF">
        <w:rPr>
          <w:rFonts w:cstheme="minorHAnsi"/>
          <w:color w:val="333333"/>
          <w:sz w:val="21"/>
          <w:szCs w:val="21"/>
          <w:shd w:val="clear" w:color="auto" w:fill="FFFFFF"/>
        </w:rPr>
        <w:t xml:space="preserve"> </w:t>
      </w:r>
      <w:hyperlink r:id="rId16" w:history="1">
        <w:r w:rsidRPr="007A6F8F">
          <w:rPr>
            <w:rStyle w:val="Hyperlink"/>
            <w:rFonts w:cstheme="minorHAnsi"/>
            <w:sz w:val="21"/>
            <w:szCs w:val="21"/>
            <w:shd w:val="clear" w:color="auto" w:fill="FFFFFF"/>
          </w:rPr>
          <w:t>delegations to Minister Hawke</w:t>
        </w:r>
      </w:hyperlink>
      <w:r w:rsidRPr="006723EF">
        <w:rPr>
          <w:rFonts w:cstheme="minorHAnsi"/>
          <w:color w:val="333333"/>
          <w:sz w:val="21"/>
          <w:szCs w:val="21"/>
          <w:shd w:val="clear" w:color="auto" w:fill="FFFFFF"/>
        </w:rPr>
        <w:t xml:space="preserve"> from representatives of </w:t>
      </w:r>
      <w:r w:rsidRPr="006723EF">
        <w:rPr>
          <w:rFonts w:cstheme="minorHAnsi"/>
          <w:bCs/>
          <w:iCs/>
          <w:sz w:val="21"/>
          <w:szCs w:val="21"/>
          <w:lang w:val="en-US"/>
        </w:rPr>
        <w:t xml:space="preserve">the Afghan-Australian </w:t>
      </w:r>
      <w:r w:rsidR="00A05F37" w:rsidRPr="006723EF">
        <w:rPr>
          <w:rFonts w:cstheme="minorHAnsi"/>
          <w:bCs/>
          <w:iCs/>
          <w:sz w:val="21"/>
          <w:szCs w:val="21"/>
          <w:lang w:val="en-US"/>
        </w:rPr>
        <w:t xml:space="preserve">community, </w:t>
      </w:r>
      <w:r w:rsidRPr="006723EF">
        <w:rPr>
          <w:rFonts w:cstheme="minorHAnsi"/>
          <w:bCs/>
          <w:iCs/>
          <w:sz w:val="21"/>
          <w:szCs w:val="21"/>
          <w:lang w:val="en-US"/>
        </w:rPr>
        <w:t xml:space="preserve">Veterans, faith groups, and </w:t>
      </w:r>
      <w:r w:rsidR="00A05F37" w:rsidRPr="006723EF">
        <w:rPr>
          <w:rFonts w:cstheme="minorHAnsi"/>
          <w:bCs/>
          <w:iCs/>
          <w:sz w:val="21"/>
          <w:szCs w:val="21"/>
          <w:lang w:val="en-US"/>
        </w:rPr>
        <w:t xml:space="preserve">the </w:t>
      </w:r>
      <w:r w:rsidRPr="006723EF">
        <w:rPr>
          <w:rFonts w:cstheme="minorHAnsi"/>
          <w:bCs/>
          <w:iCs/>
          <w:sz w:val="21"/>
          <w:szCs w:val="21"/>
          <w:lang w:val="en-US"/>
        </w:rPr>
        <w:t>wider Australian community,</w:t>
      </w:r>
      <w:r w:rsidRPr="006723EF">
        <w:rPr>
          <w:rStyle w:val="Strong"/>
          <w:rFonts w:cstheme="minorHAnsi"/>
          <w:color w:val="333333"/>
          <w:sz w:val="21"/>
          <w:szCs w:val="21"/>
          <w:shd w:val="clear" w:color="auto" w:fill="FFFFFF"/>
        </w:rPr>
        <w:t xml:space="preserve"> </w:t>
      </w:r>
      <w:r w:rsidRPr="006723EF">
        <w:rPr>
          <w:rFonts w:cstheme="minorHAnsi"/>
          <w:sz w:val="21"/>
          <w:szCs w:val="21"/>
          <w:shd w:val="clear" w:color="auto" w:fill="FFFFFF"/>
        </w:rPr>
        <w:t>requesting a substantial increase in the intake of Afghan refugees.</w:t>
      </w:r>
    </w:p>
    <w:p w14:paraId="1AFDC385" w14:textId="77777777" w:rsidR="006723EF" w:rsidRPr="006723EF" w:rsidRDefault="006723EF" w:rsidP="006723EF">
      <w:pPr>
        <w:pStyle w:val="ListParagraph"/>
        <w:spacing w:after="0" w:line="240" w:lineRule="auto"/>
        <w:rPr>
          <w:rFonts w:cstheme="minorHAnsi"/>
          <w:b/>
          <w:bCs/>
          <w:sz w:val="10"/>
          <w:szCs w:val="10"/>
        </w:rPr>
      </w:pPr>
    </w:p>
    <w:p w14:paraId="6C512CF3" w14:textId="271138C9" w:rsidR="00EE0034" w:rsidRPr="006723EF" w:rsidRDefault="00A05F37" w:rsidP="006723EF">
      <w:pPr>
        <w:pStyle w:val="ListParagraph"/>
        <w:numPr>
          <w:ilvl w:val="0"/>
          <w:numId w:val="23"/>
        </w:numPr>
        <w:shd w:val="clear" w:color="auto" w:fill="FFFFFF"/>
        <w:spacing w:after="0" w:line="240" w:lineRule="auto"/>
        <w:ind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Immediately a</w:t>
      </w:r>
      <w:r w:rsidR="00EE0034" w:rsidRPr="006723EF">
        <w:rPr>
          <w:rFonts w:eastAsia="Times New Roman" w:cstheme="minorHAnsi"/>
          <w:color w:val="222222"/>
          <w:sz w:val="21"/>
          <w:szCs w:val="21"/>
          <w:lang w:eastAsia="en-AU"/>
        </w:rPr>
        <w:t>fter the collapse of Kabul in August 2021, Australia</w:t>
      </w:r>
      <w:r w:rsidR="007D17A3" w:rsidRPr="006723EF">
        <w:rPr>
          <w:rFonts w:eastAsia="Times New Roman" w:cstheme="minorHAnsi"/>
          <w:color w:val="222222"/>
          <w:sz w:val="21"/>
          <w:szCs w:val="21"/>
          <w:lang w:eastAsia="en-AU"/>
        </w:rPr>
        <w:t xml:space="preserve"> </w:t>
      </w:r>
      <w:r w:rsidR="00EE0034" w:rsidRPr="006723EF">
        <w:rPr>
          <w:rFonts w:eastAsia="Times New Roman" w:cstheme="minorHAnsi"/>
          <w:color w:val="222222"/>
          <w:sz w:val="21"/>
          <w:szCs w:val="21"/>
          <w:lang w:eastAsia="en-AU"/>
        </w:rPr>
        <w:t>offer</w:t>
      </w:r>
      <w:r w:rsidR="007D17A3" w:rsidRPr="006723EF">
        <w:rPr>
          <w:rFonts w:eastAsia="Times New Roman" w:cstheme="minorHAnsi"/>
          <w:color w:val="222222"/>
          <w:sz w:val="21"/>
          <w:szCs w:val="21"/>
          <w:lang w:eastAsia="en-AU"/>
        </w:rPr>
        <w:t>ed</w:t>
      </w:r>
      <w:r w:rsidR="00EE0034" w:rsidRPr="006723EF">
        <w:rPr>
          <w:rFonts w:eastAsia="Times New Roman" w:cstheme="minorHAnsi"/>
          <w:color w:val="222222"/>
          <w:sz w:val="21"/>
          <w:szCs w:val="21"/>
          <w:lang w:eastAsia="en-AU"/>
        </w:rPr>
        <w:t xml:space="preserve"> 3,000 places for Afghan refugees </w:t>
      </w:r>
      <w:r w:rsidR="00EE0034" w:rsidRPr="006723EF">
        <w:rPr>
          <w:rFonts w:eastAsia="Times New Roman" w:cstheme="minorHAnsi"/>
          <w:i/>
          <w:color w:val="222222"/>
          <w:sz w:val="21"/>
          <w:szCs w:val="21"/>
          <w:lang w:eastAsia="en-AU"/>
        </w:rPr>
        <w:t xml:space="preserve">from within Australia’s existing allocation </w:t>
      </w:r>
      <w:r w:rsidR="00EE0034" w:rsidRPr="006723EF">
        <w:rPr>
          <w:rFonts w:eastAsia="Times New Roman" w:cstheme="minorHAnsi"/>
          <w:color w:val="222222"/>
          <w:sz w:val="21"/>
          <w:szCs w:val="21"/>
          <w:lang w:eastAsia="en-AU"/>
        </w:rPr>
        <w:t xml:space="preserve">in the humanitarian intake program </w:t>
      </w:r>
      <w:r w:rsidR="007D17A3" w:rsidRPr="006723EF">
        <w:rPr>
          <w:rFonts w:eastAsia="Times New Roman" w:cstheme="minorHAnsi"/>
          <w:color w:val="222222"/>
          <w:sz w:val="21"/>
          <w:szCs w:val="21"/>
          <w:lang w:eastAsia="en-AU"/>
        </w:rPr>
        <w:t>-</w:t>
      </w:r>
      <w:r w:rsidR="00EE0034" w:rsidRPr="006723EF">
        <w:rPr>
          <w:rFonts w:eastAsia="Times New Roman" w:cstheme="minorHAnsi"/>
          <w:color w:val="222222"/>
          <w:sz w:val="21"/>
          <w:szCs w:val="21"/>
          <w:lang w:eastAsia="en-AU"/>
        </w:rPr>
        <w:t xml:space="preserve"> no additional places. Prime Minister Morrison gave </w:t>
      </w:r>
      <w:hyperlink r:id="rId17" w:history="1">
        <w:r w:rsidR="00EE0034" w:rsidRPr="007A6F8F">
          <w:rPr>
            <w:rStyle w:val="Hyperlink"/>
            <w:rFonts w:eastAsia="Times New Roman" w:cstheme="minorHAnsi"/>
            <w:sz w:val="21"/>
            <w:szCs w:val="21"/>
            <w:lang w:eastAsia="en-AU"/>
          </w:rPr>
          <w:t>assurances</w:t>
        </w:r>
      </w:hyperlink>
      <w:r w:rsidR="00EE0034" w:rsidRPr="006723EF">
        <w:rPr>
          <w:rFonts w:eastAsia="Times New Roman" w:cstheme="minorHAnsi"/>
          <w:color w:val="222222"/>
          <w:sz w:val="21"/>
          <w:szCs w:val="21"/>
          <w:lang w:eastAsia="en-AU"/>
        </w:rPr>
        <w:t xml:space="preserve"> that this number was a ‘floor, not a ceiling.’</w:t>
      </w:r>
    </w:p>
    <w:p w14:paraId="1CD60119" w14:textId="77777777" w:rsidR="006723EF" w:rsidRPr="006723EF" w:rsidRDefault="006723EF" w:rsidP="006723EF">
      <w:pPr>
        <w:pStyle w:val="ListParagraph"/>
        <w:spacing w:after="0" w:line="240" w:lineRule="auto"/>
        <w:rPr>
          <w:rFonts w:cstheme="minorHAnsi"/>
          <w:b/>
          <w:bCs/>
          <w:sz w:val="10"/>
          <w:szCs w:val="10"/>
        </w:rPr>
      </w:pPr>
    </w:p>
    <w:p w14:paraId="063DA076" w14:textId="5B6A1D34" w:rsidR="001F4D1D" w:rsidRPr="006723EF" w:rsidRDefault="009E4C44" w:rsidP="006723EF">
      <w:pPr>
        <w:pStyle w:val="ListParagraph"/>
        <w:numPr>
          <w:ilvl w:val="0"/>
          <w:numId w:val="23"/>
        </w:numPr>
        <w:shd w:val="clear" w:color="auto" w:fill="FFFFFF"/>
        <w:spacing w:after="0" w:line="240" w:lineRule="auto"/>
        <w:ind w:right="142"/>
        <w:rPr>
          <w:rFonts w:eastAsia="Times New Roman" w:cstheme="minorHAnsi"/>
          <w:sz w:val="21"/>
          <w:szCs w:val="21"/>
          <w:lang w:eastAsia="en-AU"/>
        </w:rPr>
      </w:pPr>
      <w:r w:rsidRPr="006723EF">
        <w:rPr>
          <w:rFonts w:eastAsia="Times New Roman" w:cstheme="minorHAnsi"/>
          <w:sz w:val="21"/>
          <w:szCs w:val="21"/>
          <w:lang w:eastAsia="en-AU"/>
        </w:rPr>
        <w:t>It is not at clear how many refugees from Afghanistan have be</w:t>
      </w:r>
      <w:r w:rsidR="0026047F" w:rsidRPr="006723EF">
        <w:rPr>
          <w:rFonts w:eastAsia="Times New Roman" w:cstheme="minorHAnsi"/>
          <w:sz w:val="21"/>
          <w:szCs w:val="21"/>
          <w:lang w:eastAsia="en-AU"/>
        </w:rPr>
        <w:t>e</w:t>
      </w:r>
      <w:r w:rsidRPr="006723EF">
        <w:rPr>
          <w:rFonts w:eastAsia="Times New Roman" w:cstheme="minorHAnsi"/>
          <w:sz w:val="21"/>
          <w:szCs w:val="21"/>
          <w:lang w:eastAsia="en-AU"/>
        </w:rPr>
        <w:t>n given visas</w:t>
      </w:r>
      <w:r w:rsidR="0026047F" w:rsidRPr="006723EF">
        <w:rPr>
          <w:rFonts w:eastAsia="Times New Roman" w:cstheme="minorHAnsi"/>
          <w:sz w:val="21"/>
          <w:szCs w:val="21"/>
          <w:lang w:eastAsia="en-AU"/>
        </w:rPr>
        <w:t>. M</w:t>
      </w:r>
      <w:r w:rsidRPr="006723EF">
        <w:rPr>
          <w:rFonts w:eastAsia="Times New Roman" w:cstheme="minorHAnsi"/>
          <w:sz w:val="21"/>
          <w:szCs w:val="21"/>
          <w:lang w:eastAsia="en-AU"/>
        </w:rPr>
        <w:t xml:space="preserve">any thousands of applications have been lodged, but the outcomes of these applications have not been advised.  </w:t>
      </w:r>
    </w:p>
    <w:p w14:paraId="7E17011E" w14:textId="77777777" w:rsidR="006723EF" w:rsidRPr="006723EF" w:rsidRDefault="006723EF" w:rsidP="006723EF">
      <w:pPr>
        <w:pStyle w:val="ListParagraph"/>
        <w:spacing w:after="0" w:line="240" w:lineRule="auto"/>
        <w:rPr>
          <w:rFonts w:cstheme="minorHAnsi"/>
          <w:b/>
          <w:bCs/>
          <w:sz w:val="10"/>
          <w:szCs w:val="10"/>
        </w:rPr>
      </w:pPr>
    </w:p>
    <w:p w14:paraId="3C3D5BCE" w14:textId="2CBDBD0D" w:rsidR="00121E88" w:rsidRPr="006723EF" w:rsidRDefault="000921D5" w:rsidP="006723EF">
      <w:pPr>
        <w:pStyle w:val="ListParagraph"/>
        <w:numPr>
          <w:ilvl w:val="0"/>
          <w:numId w:val="23"/>
        </w:numPr>
        <w:shd w:val="clear" w:color="auto" w:fill="FFFFFF"/>
        <w:spacing w:after="0" w:line="240" w:lineRule="auto"/>
        <w:rPr>
          <w:rFonts w:eastAsia="Times New Roman" w:cstheme="minorHAnsi"/>
          <w:color w:val="222222"/>
          <w:sz w:val="21"/>
          <w:szCs w:val="21"/>
          <w:lang w:eastAsia="en-AU"/>
        </w:rPr>
      </w:pPr>
      <w:r w:rsidRPr="006723EF">
        <w:rPr>
          <w:rFonts w:eastAsia="Times New Roman" w:cstheme="minorHAnsi"/>
          <w:color w:val="222222"/>
          <w:sz w:val="21"/>
          <w:szCs w:val="21"/>
          <w:lang w:eastAsia="en-AU"/>
        </w:rPr>
        <w:t xml:space="preserve">In January 2022 </w:t>
      </w:r>
      <w:r w:rsidR="00FC3CDE" w:rsidRPr="006723EF">
        <w:rPr>
          <w:rFonts w:eastAsia="Times New Roman" w:cstheme="minorHAnsi"/>
          <w:color w:val="222222"/>
          <w:sz w:val="21"/>
          <w:szCs w:val="21"/>
          <w:lang w:eastAsia="en-AU"/>
        </w:rPr>
        <w:t xml:space="preserve">Immigration Minister </w:t>
      </w:r>
      <w:r w:rsidRPr="006723EF">
        <w:rPr>
          <w:rFonts w:eastAsia="Times New Roman" w:cstheme="minorHAnsi"/>
          <w:color w:val="222222"/>
          <w:sz w:val="21"/>
          <w:szCs w:val="21"/>
          <w:lang w:eastAsia="en-AU"/>
        </w:rPr>
        <w:t xml:space="preserve">Alex Hawke announced that Australia would take 15,000 Afghans over four years. It was </w:t>
      </w:r>
      <w:hyperlink r:id="rId18" w:history="1">
        <w:r w:rsidR="00EE1DBE" w:rsidRPr="005D097C">
          <w:rPr>
            <w:rStyle w:val="Hyperlink"/>
            <w:rFonts w:eastAsia="Times New Roman" w:cstheme="minorHAnsi"/>
            <w:sz w:val="21"/>
            <w:szCs w:val="21"/>
            <w:lang w:eastAsia="en-AU"/>
          </w:rPr>
          <w:t>publi</w:t>
        </w:r>
        <w:r w:rsidR="005D097C" w:rsidRPr="005D097C">
          <w:rPr>
            <w:rStyle w:val="Hyperlink"/>
            <w:rFonts w:eastAsia="Times New Roman" w:cstheme="minorHAnsi"/>
            <w:sz w:val="21"/>
            <w:szCs w:val="21"/>
            <w:lang w:eastAsia="en-AU"/>
          </w:rPr>
          <w:t>shed</w:t>
        </w:r>
      </w:hyperlink>
      <w:r w:rsidRPr="006723EF">
        <w:rPr>
          <w:rFonts w:eastAsia="Times New Roman" w:cstheme="minorHAnsi"/>
          <w:color w:val="222222"/>
          <w:sz w:val="21"/>
          <w:szCs w:val="21"/>
          <w:lang w:eastAsia="en-AU"/>
        </w:rPr>
        <w:t xml:space="preserve"> as being </w:t>
      </w:r>
      <w:r w:rsidRPr="006723EF">
        <w:rPr>
          <w:rFonts w:eastAsia="Times New Roman" w:cstheme="minorHAnsi"/>
          <w:color w:val="222222"/>
          <w:sz w:val="21"/>
          <w:szCs w:val="21"/>
          <w:u w:val="single"/>
          <w:lang w:eastAsia="en-AU"/>
        </w:rPr>
        <w:t>additional places</w:t>
      </w:r>
      <w:r w:rsidRPr="006723EF">
        <w:rPr>
          <w:rFonts w:eastAsia="Times New Roman" w:cstheme="minorHAnsi"/>
          <w:color w:val="222222"/>
          <w:sz w:val="21"/>
          <w:szCs w:val="21"/>
          <w:lang w:eastAsia="en-AU"/>
        </w:rPr>
        <w:t xml:space="preserve"> </w:t>
      </w:r>
      <w:r w:rsidR="006723EF" w:rsidRPr="006723EF">
        <w:rPr>
          <w:rFonts w:eastAsia="Times New Roman" w:cstheme="minorHAnsi"/>
          <w:color w:val="222222"/>
          <w:sz w:val="21"/>
          <w:szCs w:val="21"/>
          <w:lang w:eastAsia="en-AU"/>
        </w:rPr>
        <w:t xml:space="preserve">- </w:t>
      </w:r>
      <w:r w:rsidRPr="006723EF">
        <w:rPr>
          <w:rFonts w:eastAsia="Times New Roman" w:cstheme="minorHAnsi"/>
          <w:color w:val="222222"/>
          <w:sz w:val="21"/>
          <w:szCs w:val="21"/>
          <w:lang w:eastAsia="en-AU"/>
        </w:rPr>
        <w:t xml:space="preserve">However, </w:t>
      </w:r>
      <w:r w:rsidR="001F4D1D" w:rsidRPr="006723EF">
        <w:rPr>
          <w:rFonts w:eastAsia="Times New Roman" w:cstheme="minorHAnsi"/>
          <w:color w:val="222222"/>
          <w:sz w:val="21"/>
          <w:szCs w:val="21"/>
          <w:lang w:eastAsia="en-AU"/>
        </w:rPr>
        <w:t>these 15,000 places are</w:t>
      </w:r>
      <w:r w:rsidRPr="006723EF">
        <w:rPr>
          <w:rFonts w:eastAsia="Times New Roman" w:cstheme="minorHAnsi"/>
          <w:color w:val="222222"/>
          <w:sz w:val="21"/>
          <w:szCs w:val="21"/>
          <w:lang w:eastAsia="en-AU"/>
        </w:rPr>
        <w:t>:</w:t>
      </w:r>
    </w:p>
    <w:p w14:paraId="743FFA43" w14:textId="77777777" w:rsidR="006723EF" w:rsidRPr="006723EF" w:rsidRDefault="006723EF" w:rsidP="006723EF">
      <w:pPr>
        <w:pStyle w:val="ListParagraph"/>
        <w:spacing w:after="0" w:line="240" w:lineRule="auto"/>
        <w:rPr>
          <w:rFonts w:cstheme="minorHAnsi"/>
          <w:b/>
          <w:bCs/>
          <w:sz w:val="10"/>
          <w:szCs w:val="10"/>
        </w:rPr>
      </w:pPr>
    </w:p>
    <w:p w14:paraId="18F7C4C1" w14:textId="3CE6EB13" w:rsidR="00121E88" w:rsidRPr="006723EF" w:rsidRDefault="0045249A" w:rsidP="006723EF">
      <w:pPr>
        <w:pStyle w:val="ListParagraph"/>
        <w:numPr>
          <w:ilvl w:val="1"/>
          <w:numId w:val="23"/>
        </w:numPr>
        <w:spacing w:after="0" w:line="240" w:lineRule="auto"/>
        <w:ind w:left="1134" w:hanging="357"/>
        <w:contextualSpacing w:val="0"/>
        <w:rPr>
          <w:rFonts w:eastAsia="Times New Roman" w:cstheme="minorHAnsi"/>
          <w:color w:val="222222"/>
          <w:sz w:val="21"/>
          <w:szCs w:val="21"/>
          <w:lang w:eastAsia="en-AU"/>
        </w:rPr>
      </w:pPr>
      <w:r w:rsidRPr="006723EF">
        <w:rPr>
          <w:rFonts w:eastAsia="Times New Roman" w:cstheme="minorHAnsi"/>
          <w:color w:val="222222"/>
          <w:sz w:val="21"/>
          <w:szCs w:val="21"/>
          <w:lang w:eastAsia="en-AU"/>
        </w:rPr>
        <w:t>5,000 places</w:t>
      </w:r>
      <w:r w:rsidR="000921D5" w:rsidRPr="006723EF">
        <w:rPr>
          <w:rFonts w:eastAsia="Times New Roman" w:cstheme="minorHAnsi"/>
          <w:color w:val="222222"/>
          <w:sz w:val="21"/>
          <w:szCs w:val="21"/>
          <w:lang w:eastAsia="en-AU"/>
        </w:rPr>
        <w:t xml:space="preserve"> in the family </w:t>
      </w:r>
      <w:r w:rsidR="001F4D1D" w:rsidRPr="006723EF">
        <w:rPr>
          <w:rFonts w:eastAsia="Times New Roman" w:cstheme="minorHAnsi"/>
          <w:color w:val="222222"/>
          <w:sz w:val="21"/>
          <w:szCs w:val="21"/>
          <w:lang w:eastAsia="en-AU"/>
        </w:rPr>
        <w:t xml:space="preserve">reunion </w:t>
      </w:r>
      <w:r w:rsidR="000921D5" w:rsidRPr="006723EF">
        <w:rPr>
          <w:rFonts w:eastAsia="Times New Roman" w:cstheme="minorHAnsi"/>
          <w:color w:val="222222"/>
          <w:sz w:val="21"/>
          <w:szCs w:val="21"/>
          <w:lang w:eastAsia="en-AU"/>
        </w:rPr>
        <w:t xml:space="preserve">stream </w:t>
      </w:r>
      <w:r w:rsidR="000921D5" w:rsidRPr="006723EF">
        <w:rPr>
          <w:rFonts w:eastAsia="Times New Roman" w:cstheme="minorHAnsi"/>
          <w:i/>
          <w:color w:val="222222"/>
          <w:sz w:val="21"/>
          <w:szCs w:val="21"/>
          <w:lang w:eastAsia="en-AU"/>
        </w:rPr>
        <w:t>that has always existed</w:t>
      </w:r>
      <w:r w:rsidR="000921D5" w:rsidRPr="006723EF">
        <w:rPr>
          <w:rFonts w:eastAsia="Times New Roman" w:cstheme="minorHAnsi"/>
          <w:color w:val="222222"/>
          <w:sz w:val="21"/>
          <w:szCs w:val="21"/>
          <w:lang w:eastAsia="en-AU"/>
        </w:rPr>
        <w:t xml:space="preserve"> and where the government </w:t>
      </w:r>
      <w:r w:rsidR="001F4D1D" w:rsidRPr="006723EF">
        <w:rPr>
          <w:rFonts w:eastAsia="Times New Roman" w:cstheme="minorHAnsi"/>
          <w:color w:val="222222"/>
          <w:sz w:val="21"/>
          <w:szCs w:val="21"/>
          <w:lang w:eastAsia="en-AU"/>
        </w:rPr>
        <w:t>c</w:t>
      </w:r>
      <w:r w:rsidR="000921D5" w:rsidRPr="006723EF">
        <w:rPr>
          <w:rFonts w:eastAsia="Times New Roman" w:cstheme="minorHAnsi"/>
          <w:color w:val="222222"/>
          <w:sz w:val="21"/>
          <w:szCs w:val="21"/>
          <w:lang w:eastAsia="en-AU"/>
        </w:rPr>
        <w:t>arries no cost</w:t>
      </w:r>
      <w:r w:rsidR="005D097C">
        <w:rPr>
          <w:rFonts w:eastAsia="Times New Roman" w:cstheme="minorHAnsi"/>
          <w:color w:val="222222"/>
          <w:sz w:val="21"/>
          <w:szCs w:val="21"/>
          <w:lang w:eastAsia="en-AU"/>
        </w:rPr>
        <w:t>;</w:t>
      </w:r>
      <w:r w:rsidR="007D17A3" w:rsidRPr="006723EF">
        <w:rPr>
          <w:rFonts w:eastAsia="Times New Roman" w:cstheme="minorHAnsi"/>
          <w:color w:val="222222"/>
          <w:sz w:val="21"/>
          <w:szCs w:val="21"/>
          <w:lang w:eastAsia="en-AU"/>
        </w:rPr>
        <w:t xml:space="preserve"> and</w:t>
      </w:r>
      <w:r w:rsidR="005D097C">
        <w:rPr>
          <w:rFonts w:eastAsia="Times New Roman" w:cstheme="minorHAnsi"/>
          <w:color w:val="222222"/>
          <w:sz w:val="21"/>
          <w:szCs w:val="21"/>
          <w:lang w:eastAsia="en-AU"/>
        </w:rPr>
        <w:t>,</w:t>
      </w:r>
    </w:p>
    <w:p w14:paraId="6D23EAF8" w14:textId="6C20132D" w:rsidR="000921D5" w:rsidRPr="006723EF" w:rsidRDefault="000921D5" w:rsidP="006723EF">
      <w:pPr>
        <w:pStyle w:val="ListParagraph"/>
        <w:numPr>
          <w:ilvl w:val="1"/>
          <w:numId w:val="23"/>
        </w:numPr>
        <w:spacing w:after="0" w:line="240" w:lineRule="auto"/>
        <w:ind w:left="1134" w:hanging="357"/>
        <w:contextualSpacing w:val="0"/>
        <w:rPr>
          <w:rFonts w:eastAsia="Times New Roman" w:cstheme="minorHAnsi"/>
          <w:color w:val="222222"/>
          <w:sz w:val="21"/>
          <w:szCs w:val="21"/>
          <w:lang w:eastAsia="en-AU"/>
        </w:rPr>
      </w:pPr>
      <w:r w:rsidRPr="006723EF">
        <w:rPr>
          <w:rFonts w:eastAsia="Times New Roman" w:cstheme="minorHAnsi"/>
          <w:color w:val="222222"/>
          <w:sz w:val="21"/>
          <w:szCs w:val="21"/>
          <w:lang w:eastAsia="en-AU"/>
        </w:rPr>
        <w:t xml:space="preserve">10,000 </w:t>
      </w:r>
      <w:r w:rsidR="0045249A" w:rsidRPr="006723EF">
        <w:rPr>
          <w:rFonts w:eastAsia="Times New Roman" w:cstheme="minorHAnsi"/>
          <w:color w:val="222222"/>
          <w:sz w:val="21"/>
          <w:szCs w:val="21"/>
          <w:lang w:eastAsia="en-AU"/>
        </w:rPr>
        <w:t>places</w:t>
      </w:r>
      <w:r w:rsidRPr="006723EF">
        <w:rPr>
          <w:rFonts w:eastAsia="Times New Roman" w:cstheme="minorHAnsi"/>
          <w:color w:val="222222"/>
          <w:sz w:val="21"/>
          <w:szCs w:val="21"/>
          <w:lang w:eastAsia="en-AU"/>
        </w:rPr>
        <w:t xml:space="preserve"> over four years </w:t>
      </w:r>
      <w:r w:rsidRPr="006723EF">
        <w:rPr>
          <w:rFonts w:eastAsia="Times New Roman" w:cstheme="minorHAnsi"/>
          <w:i/>
          <w:color w:val="222222"/>
          <w:sz w:val="21"/>
          <w:szCs w:val="21"/>
          <w:lang w:eastAsia="en-AU"/>
        </w:rPr>
        <w:t>from within the existing humanitarian intake</w:t>
      </w:r>
      <w:r w:rsidRPr="006723EF">
        <w:rPr>
          <w:rFonts w:eastAsia="Times New Roman" w:cstheme="minorHAnsi"/>
          <w:color w:val="222222"/>
          <w:sz w:val="21"/>
          <w:szCs w:val="21"/>
          <w:lang w:eastAsia="en-AU"/>
        </w:rPr>
        <w:t xml:space="preserve"> - that is</w:t>
      </w:r>
      <w:r w:rsidR="001F4D1D" w:rsidRPr="006723EF">
        <w:rPr>
          <w:rFonts w:eastAsia="Times New Roman" w:cstheme="minorHAnsi"/>
          <w:color w:val="222222"/>
          <w:sz w:val="21"/>
          <w:szCs w:val="21"/>
          <w:lang w:eastAsia="en-AU"/>
        </w:rPr>
        <w:t>:</w:t>
      </w:r>
      <w:r w:rsidRPr="006723EF">
        <w:rPr>
          <w:rFonts w:eastAsia="Times New Roman" w:cstheme="minorHAnsi"/>
          <w:color w:val="222222"/>
          <w:sz w:val="21"/>
          <w:szCs w:val="21"/>
          <w:lang w:eastAsia="en-AU"/>
        </w:rPr>
        <w:t xml:space="preserve"> 2,500 visas each year - </w:t>
      </w:r>
      <w:r w:rsidRPr="006723EF">
        <w:rPr>
          <w:rFonts w:eastAsia="Times New Roman" w:cstheme="minorHAnsi"/>
          <w:i/>
          <w:color w:val="222222"/>
          <w:sz w:val="21"/>
          <w:szCs w:val="21"/>
          <w:lang w:eastAsia="en-AU"/>
        </w:rPr>
        <w:t>no additional places</w:t>
      </w:r>
      <w:r w:rsidRPr="006723EF">
        <w:rPr>
          <w:rFonts w:eastAsia="Times New Roman" w:cstheme="minorHAnsi"/>
          <w:color w:val="222222"/>
          <w:sz w:val="21"/>
          <w:szCs w:val="21"/>
          <w:lang w:eastAsia="en-AU"/>
        </w:rPr>
        <w:t>.</w:t>
      </w:r>
    </w:p>
    <w:p w14:paraId="0B094D8E" w14:textId="77777777" w:rsidR="006723EF" w:rsidRPr="006723EF" w:rsidRDefault="006723EF" w:rsidP="006723EF">
      <w:pPr>
        <w:pStyle w:val="ListParagraph"/>
        <w:spacing w:after="0" w:line="240" w:lineRule="auto"/>
        <w:rPr>
          <w:rFonts w:cstheme="minorHAnsi"/>
          <w:b/>
          <w:bCs/>
          <w:sz w:val="10"/>
          <w:szCs w:val="10"/>
        </w:rPr>
      </w:pPr>
    </w:p>
    <w:p w14:paraId="3599DE5D" w14:textId="76D2A1F9" w:rsidR="000921D5" w:rsidRPr="006723EF" w:rsidRDefault="000921D5" w:rsidP="006723EF">
      <w:pPr>
        <w:pStyle w:val="ListParagraph"/>
        <w:numPr>
          <w:ilvl w:val="0"/>
          <w:numId w:val="23"/>
        </w:numPr>
        <w:shd w:val="clear" w:color="auto" w:fill="FFFFFF"/>
        <w:spacing w:after="0" w:line="240" w:lineRule="auto"/>
        <w:ind w:right="142"/>
        <w:rPr>
          <w:rFonts w:eastAsia="Times New Roman" w:cstheme="minorHAnsi"/>
          <w:strike/>
          <w:color w:val="222222"/>
          <w:sz w:val="21"/>
          <w:szCs w:val="21"/>
          <w:lang w:eastAsia="en-AU"/>
        </w:rPr>
      </w:pPr>
      <w:r w:rsidRPr="006723EF">
        <w:rPr>
          <w:rFonts w:eastAsia="Times New Roman" w:cstheme="minorHAnsi"/>
          <w:color w:val="222222"/>
          <w:sz w:val="21"/>
          <w:szCs w:val="21"/>
          <w:lang w:eastAsia="en-AU"/>
        </w:rPr>
        <w:t>During its term of office</w:t>
      </w:r>
      <w:r w:rsidR="005A49F5" w:rsidRPr="006723EF">
        <w:rPr>
          <w:rFonts w:eastAsia="Times New Roman" w:cstheme="minorHAnsi"/>
          <w:color w:val="222222"/>
          <w:sz w:val="21"/>
          <w:szCs w:val="21"/>
          <w:lang w:eastAsia="en-AU"/>
        </w:rPr>
        <w:t>,</w:t>
      </w:r>
      <w:r w:rsidRPr="006723EF">
        <w:rPr>
          <w:rFonts w:eastAsia="Times New Roman" w:cstheme="minorHAnsi"/>
          <w:color w:val="222222"/>
          <w:sz w:val="21"/>
          <w:szCs w:val="21"/>
          <w:lang w:eastAsia="en-AU"/>
        </w:rPr>
        <w:t xml:space="preserve"> the Morrison Government has </w:t>
      </w:r>
      <w:r w:rsidRPr="006723EF">
        <w:rPr>
          <w:rFonts w:eastAsia="Times New Roman" w:cstheme="minorHAnsi"/>
          <w:b/>
          <w:bCs/>
          <w:color w:val="222222"/>
          <w:sz w:val="21"/>
          <w:szCs w:val="21"/>
          <w:lang w:eastAsia="en-AU"/>
        </w:rPr>
        <w:t>reduced</w:t>
      </w:r>
      <w:r w:rsidRPr="006723EF">
        <w:rPr>
          <w:rFonts w:eastAsia="Times New Roman" w:cstheme="minorHAnsi"/>
          <w:color w:val="222222"/>
          <w:sz w:val="21"/>
          <w:szCs w:val="21"/>
          <w:lang w:eastAsia="en-AU"/>
        </w:rPr>
        <w:t xml:space="preserve"> Australia’s annual Humanitarian Intake from 18,000 to 13,750.</w:t>
      </w:r>
      <w:r w:rsidR="001F4D1D" w:rsidRPr="006723EF">
        <w:rPr>
          <w:rFonts w:eastAsia="Times New Roman" w:cstheme="minorHAnsi"/>
          <w:color w:val="222222"/>
          <w:sz w:val="21"/>
          <w:szCs w:val="21"/>
          <w:lang w:eastAsia="en-AU"/>
        </w:rPr>
        <w:t xml:space="preserve"> This reduction is unnecessary</w:t>
      </w:r>
      <w:r w:rsidR="0026047F" w:rsidRPr="006723EF">
        <w:rPr>
          <w:rFonts w:eastAsia="Times New Roman" w:cstheme="minorHAnsi"/>
          <w:color w:val="222222"/>
          <w:sz w:val="21"/>
          <w:szCs w:val="21"/>
          <w:lang w:eastAsia="en-AU"/>
        </w:rPr>
        <w:t>, and</w:t>
      </w:r>
      <w:r w:rsidR="001F4D1D" w:rsidRPr="006723EF">
        <w:rPr>
          <w:rFonts w:eastAsia="Times New Roman" w:cstheme="minorHAnsi"/>
          <w:color w:val="222222"/>
          <w:sz w:val="21"/>
          <w:szCs w:val="21"/>
          <w:lang w:eastAsia="en-AU"/>
        </w:rPr>
        <w:t xml:space="preserve"> we know that many refugees wait for years for resettlement. Australia </w:t>
      </w:r>
      <w:r w:rsidR="007D17A3" w:rsidRPr="006723EF">
        <w:rPr>
          <w:rFonts w:eastAsia="Times New Roman" w:cstheme="minorHAnsi"/>
          <w:color w:val="222222"/>
          <w:sz w:val="21"/>
          <w:szCs w:val="21"/>
          <w:lang w:eastAsia="en-AU"/>
        </w:rPr>
        <w:t>should</w:t>
      </w:r>
      <w:r w:rsidR="001F4D1D" w:rsidRPr="006723EF">
        <w:rPr>
          <w:rFonts w:eastAsia="Times New Roman" w:cstheme="minorHAnsi"/>
          <w:color w:val="222222"/>
          <w:sz w:val="21"/>
          <w:szCs w:val="21"/>
          <w:lang w:eastAsia="en-AU"/>
        </w:rPr>
        <w:t xml:space="preserve"> be offering more resettlement places.</w:t>
      </w:r>
    </w:p>
    <w:p w14:paraId="1B90A16E" w14:textId="77777777" w:rsidR="006723EF" w:rsidRPr="006723EF" w:rsidRDefault="006723EF" w:rsidP="006723EF">
      <w:pPr>
        <w:pStyle w:val="ListParagraph"/>
        <w:spacing w:after="0" w:line="240" w:lineRule="auto"/>
        <w:rPr>
          <w:rFonts w:cstheme="minorHAnsi"/>
          <w:b/>
          <w:bCs/>
          <w:sz w:val="10"/>
          <w:szCs w:val="10"/>
        </w:rPr>
      </w:pPr>
    </w:p>
    <w:p w14:paraId="3BD8DC6A" w14:textId="77777777" w:rsidR="00FC3CDE" w:rsidRPr="006723EF" w:rsidRDefault="000921D5" w:rsidP="006723EF">
      <w:pPr>
        <w:pStyle w:val="ListParagraph"/>
        <w:numPr>
          <w:ilvl w:val="0"/>
          <w:numId w:val="23"/>
        </w:numPr>
        <w:shd w:val="clear" w:color="auto" w:fill="FFFFFF"/>
        <w:spacing w:after="0" w:line="240" w:lineRule="auto"/>
        <w:ind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The humanitarian situation in Afghanistan is dire with</w:t>
      </w:r>
      <w:r w:rsidR="00D9055E" w:rsidRPr="006723EF">
        <w:rPr>
          <w:rFonts w:eastAsia="Times New Roman" w:cstheme="minorHAnsi"/>
          <w:color w:val="222222"/>
          <w:sz w:val="21"/>
          <w:szCs w:val="21"/>
          <w:lang w:eastAsia="en-AU"/>
        </w:rPr>
        <w:t>:</w:t>
      </w:r>
    </w:p>
    <w:p w14:paraId="098C989E" w14:textId="2BB76029" w:rsidR="000921D5" w:rsidRPr="006723EF" w:rsidRDefault="000921D5" w:rsidP="006723EF">
      <w:pPr>
        <w:pStyle w:val="ListParagraph"/>
        <w:numPr>
          <w:ilvl w:val="1"/>
          <w:numId w:val="23"/>
        </w:numPr>
        <w:shd w:val="clear" w:color="auto" w:fill="FFFFFF"/>
        <w:spacing w:after="0" w:line="240" w:lineRule="auto"/>
        <w:ind w:left="1560"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14 million at risk of food insecurity</w:t>
      </w:r>
    </w:p>
    <w:p w14:paraId="71C78B29" w14:textId="34F0C99B" w:rsidR="000921D5" w:rsidRPr="006723EF" w:rsidRDefault="000921D5" w:rsidP="006723EF">
      <w:pPr>
        <w:pStyle w:val="ListParagraph"/>
        <w:numPr>
          <w:ilvl w:val="1"/>
          <w:numId w:val="23"/>
        </w:numPr>
        <w:shd w:val="clear" w:color="auto" w:fill="FFFFFF"/>
        <w:spacing w:after="0" w:line="240" w:lineRule="auto"/>
        <w:ind w:left="1560" w:right="142"/>
        <w:rPr>
          <w:rFonts w:eastAsia="Times New Roman" w:cstheme="minorHAnsi"/>
          <w:color w:val="222222"/>
          <w:sz w:val="21"/>
          <w:szCs w:val="21"/>
          <w:lang w:eastAsia="en-AU"/>
        </w:rPr>
      </w:pPr>
      <w:r w:rsidRPr="006723EF">
        <w:rPr>
          <w:rFonts w:eastAsia="Times New Roman" w:cstheme="minorHAnsi"/>
          <w:color w:val="222222"/>
          <w:sz w:val="21"/>
          <w:szCs w:val="21"/>
          <w:lang w:eastAsia="en-AU"/>
        </w:rPr>
        <w:t>2.5 million people seeking refuge in neighbouring countries</w:t>
      </w:r>
    </w:p>
    <w:p w14:paraId="0F3292B7" w14:textId="06F53827" w:rsidR="000921D5" w:rsidRPr="006723EF" w:rsidRDefault="005D097C" w:rsidP="006723EF">
      <w:pPr>
        <w:pStyle w:val="ListParagraph"/>
        <w:numPr>
          <w:ilvl w:val="1"/>
          <w:numId w:val="23"/>
        </w:numPr>
        <w:shd w:val="clear" w:color="auto" w:fill="FFFFFF"/>
        <w:spacing w:after="0" w:line="240" w:lineRule="auto"/>
        <w:ind w:left="1560" w:right="142"/>
        <w:rPr>
          <w:rFonts w:eastAsia="Times New Roman" w:cstheme="minorHAnsi"/>
          <w:color w:val="222222"/>
          <w:sz w:val="21"/>
          <w:szCs w:val="21"/>
          <w:lang w:eastAsia="en-AU"/>
        </w:rPr>
      </w:pPr>
      <w:r>
        <w:rPr>
          <w:rFonts w:eastAsia="Times New Roman" w:cstheme="minorHAnsi"/>
          <w:color w:val="222222"/>
          <w:sz w:val="21"/>
          <w:szCs w:val="21"/>
          <w:lang w:eastAsia="en-AU"/>
        </w:rPr>
        <w:t>O</w:t>
      </w:r>
      <w:r w:rsidR="000921D5" w:rsidRPr="006723EF">
        <w:rPr>
          <w:rFonts w:eastAsia="Times New Roman" w:cstheme="minorHAnsi"/>
          <w:color w:val="222222"/>
          <w:sz w:val="21"/>
          <w:szCs w:val="21"/>
          <w:lang w:eastAsia="en-AU"/>
        </w:rPr>
        <w:t>ver half a million internally displaced</w:t>
      </w:r>
    </w:p>
    <w:p w14:paraId="223342D6" w14:textId="7A25C575" w:rsidR="000921D5" w:rsidRPr="006723EF" w:rsidRDefault="005D097C" w:rsidP="006723EF">
      <w:pPr>
        <w:pStyle w:val="ListParagraph"/>
        <w:numPr>
          <w:ilvl w:val="1"/>
          <w:numId w:val="23"/>
        </w:numPr>
        <w:shd w:val="clear" w:color="auto" w:fill="FFFFFF"/>
        <w:spacing w:after="0" w:line="240" w:lineRule="auto"/>
        <w:ind w:left="1560" w:right="142"/>
        <w:rPr>
          <w:rFonts w:eastAsia="Times New Roman" w:cstheme="minorHAnsi"/>
          <w:color w:val="222222"/>
          <w:sz w:val="21"/>
          <w:szCs w:val="21"/>
          <w:lang w:eastAsia="en-AU"/>
        </w:rPr>
      </w:pPr>
      <w:r>
        <w:rPr>
          <w:rFonts w:eastAsia="Times New Roman" w:cstheme="minorHAnsi"/>
          <w:color w:val="222222"/>
          <w:sz w:val="21"/>
          <w:szCs w:val="21"/>
          <w:lang w:eastAsia="en-AU"/>
        </w:rPr>
        <w:t>A</w:t>
      </w:r>
      <w:r w:rsidR="000921D5" w:rsidRPr="006723EF">
        <w:rPr>
          <w:rFonts w:eastAsia="Times New Roman" w:cstheme="minorHAnsi"/>
          <w:color w:val="222222"/>
          <w:sz w:val="21"/>
          <w:szCs w:val="21"/>
          <w:lang w:eastAsia="en-AU"/>
        </w:rPr>
        <w:t xml:space="preserve"> severe protracted drought and the COVID-19 pandemic exacerbat</w:t>
      </w:r>
      <w:r w:rsidR="00D9055E" w:rsidRPr="006723EF">
        <w:rPr>
          <w:rFonts w:eastAsia="Times New Roman" w:cstheme="minorHAnsi"/>
          <w:color w:val="222222"/>
          <w:sz w:val="21"/>
          <w:szCs w:val="21"/>
          <w:lang w:eastAsia="en-AU"/>
        </w:rPr>
        <w:t>ing</w:t>
      </w:r>
      <w:r w:rsidR="000921D5" w:rsidRPr="006723EF">
        <w:rPr>
          <w:rFonts w:eastAsia="Times New Roman" w:cstheme="minorHAnsi"/>
          <w:color w:val="222222"/>
          <w:sz w:val="21"/>
          <w:szCs w:val="21"/>
          <w:lang w:eastAsia="en-AU"/>
        </w:rPr>
        <w:t xml:space="preserve"> crisis conditions</w:t>
      </w:r>
      <w:r w:rsidR="00D9055E" w:rsidRPr="006723EF">
        <w:rPr>
          <w:rFonts w:eastAsia="Times New Roman" w:cstheme="minorHAnsi"/>
          <w:color w:val="222222"/>
          <w:sz w:val="21"/>
          <w:szCs w:val="21"/>
          <w:lang w:eastAsia="en-AU"/>
        </w:rPr>
        <w:t>.</w:t>
      </w:r>
    </w:p>
    <w:p w14:paraId="1A5EE0D2" w14:textId="77777777" w:rsidR="006723EF" w:rsidRPr="006723EF" w:rsidRDefault="006723EF" w:rsidP="006723EF">
      <w:pPr>
        <w:pStyle w:val="ListParagraph"/>
        <w:spacing w:after="0" w:line="240" w:lineRule="auto"/>
        <w:rPr>
          <w:rFonts w:cstheme="minorHAnsi"/>
          <w:b/>
          <w:bCs/>
          <w:sz w:val="10"/>
          <w:szCs w:val="10"/>
        </w:rPr>
      </w:pPr>
    </w:p>
    <w:p w14:paraId="51D2B82A" w14:textId="77777777" w:rsidR="00EE1DBE" w:rsidRPr="006723EF" w:rsidRDefault="00EE1DBE" w:rsidP="006723EF">
      <w:pPr>
        <w:pStyle w:val="ListParagraph"/>
        <w:numPr>
          <w:ilvl w:val="0"/>
          <w:numId w:val="23"/>
        </w:numPr>
        <w:spacing w:after="0" w:line="240" w:lineRule="auto"/>
        <w:ind w:right="-141"/>
        <w:rPr>
          <w:rFonts w:cstheme="minorHAnsi"/>
          <w:b/>
          <w:bCs/>
          <w:i/>
          <w:iCs/>
          <w:sz w:val="21"/>
          <w:szCs w:val="21"/>
        </w:rPr>
      </w:pPr>
      <w:r w:rsidRPr="006723EF">
        <w:rPr>
          <w:sz w:val="21"/>
          <w:szCs w:val="21"/>
        </w:rPr>
        <w:t>There are about 4,300 Afghans in Australia on temporary protection visas, and more than 50 remaining in immigration detention. People on temporary visas do not have the security of permanent protection, and have no right to apply for family reunion. The only assurance that the Australian government has given Afghans in Australia on temporary protection visas is that they will not be sent back to Afghanistan ‘at this time’.</w:t>
      </w:r>
    </w:p>
    <w:p w14:paraId="6C5440DA" w14:textId="77777777" w:rsidR="006723EF" w:rsidRPr="006723EF" w:rsidRDefault="006723EF" w:rsidP="006723EF">
      <w:pPr>
        <w:pStyle w:val="ListParagraph"/>
        <w:spacing w:after="0" w:line="240" w:lineRule="auto"/>
        <w:rPr>
          <w:rFonts w:cstheme="minorHAnsi"/>
          <w:b/>
          <w:bCs/>
          <w:sz w:val="10"/>
          <w:szCs w:val="10"/>
        </w:rPr>
      </w:pPr>
    </w:p>
    <w:p w14:paraId="71DF4919" w14:textId="7EABFF6F" w:rsidR="00982762" w:rsidRPr="00360DC9" w:rsidRDefault="00EE1DBE" w:rsidP="006723EF">
      <w:pPr>
        <w:pStyle w:val="ListParagraph"/>
        <w:numPr>
          <w:ilvl w:val="0"/>
          <w:numId w:val="23"/>
        </w:numPr>
        <w:spacing w:after="0" w:line="240" w:lineRule="auto"/>
        <w:rPr>
          <w:rFonts w:cstheme="minorHAnsi"/>
          <w:bCs/>
          <w:color w:val="333333"/>
          <w:sz w:val="21"/>
          <w:szCs w:val="21"/>
          <w:shd w:val="clear" w:color="auto" w:fill="FFFFFF"/>
        </w:rPr>
      </w:pPr>
      <w:r w:rsidRPr="00360DC9">
        <w:rPr>
          <w:rFonts w:cstheme="minorHAnsi"/>
          <w:bCs/>
          <w:color w:val="333333"/>
          <w:sz w:val="21"/>
          <w:szCs w:val="21"/>
          <w:shd w:val="clear" w:color="auto" w:fill="FFFFFF"/>
        </w:rPr>
        <w:t>Since 2014, Australia has banned</w:t>
      </w:r>
      <w:r w:rsidR="00D9055E" w:rsidRPr="00360DC9">
        <w:rPr>
          <w:rFonts w:cstheme="minorHAnsi"/>
          <w:bCs/>
          <w:color w:val="333333"/>
          <w:sz w:val="21"/>
          <w:szCs w:val="21"/>
          <w:shd w:val="clear" w:color="auto" w:fill="FFFFFF"/>
        </w:rPr>
        <w:t xml:space="preserve"> the resettlement of refugees through the UNHCR in Indonesia. This has limited the resettlement options of the over 10,000 Afghan refugees (many of whom have family in Australia) trapped in Indonesia.</w:t>
      </w:r>
    </w:p>
    <w:p w14:paraId="0D9DCE04" w14:textId="77777777" w:rsidR="0026047F" w:rsidRPr="00360DC9" w:rsidRDefault="0026047F" w:rsidP="006723EF">
      <w:pPr>
        <w:pStyle w:val="ListParagraph"/>
        <w:spacing w:after="0" w:line="240" w:lineRule="auto"/>
        <w:rPr>
          <w:rFonts w:cstheme="minorHAnsi"/>
          <w:bCs/>
          <w:color w:val="333333"/>
          <w:sz w:val="10"/>
          <w:szCs w:val="10"/>
          <w:shd w:val="clear" w:color="auto" w:fill="FFFFFF"/>
        </w:rPr>
      </w:pPr>
    </w:p>
    <w:p w14:paraId="11D7AAB5" w14:textId="1460E29D" w:rsidR="0026047F" w:rsidRPr="00360DC9" w:rsidRDefault="0026047F" w:rsidP="006723EF">
      <w:pPr>
        <w:pStyle w:val="ListParagraph"/>
        <w:numPr>
          <w:ilvl w:val="0"/>
          <w:numId w:val="23"/>
        </w:numPr>
        <w:spacing w:after="0" w:line="240" w:lineRule="auto"/>
        <w:rPr>
          <w:rStyle w:val="Strong"/>
          <w:rFonts w:cstheme="minorHAnsi"/>
          <w:b w:val="0"/>
          <w:color w:val="333333"/>
          <w:sz w:val="21"/>
          <w:szCs w:val="21"/>
          <w:shd w:val="clear" w:color="auto" w:fill="FFFFFF"/>
        </w:rPr>
      </w:pPr>
      <w:r w:rsidRPr="00360DC9">
        <w:rPr>
          <w:rStyle w:val="Strong"/>
          <w:rFonts w:cstheme="minorHAnsi"/>
          <w:b w:val="0"/>
          <w:bCs w:val="0"/>
          <w:color w:val="333333"/>
          <w:sz w:val="21"/>
          <w:szCs w:val="21"/>
          <w:shd w:val="clear" w:color="auto" w:fill="FFFFFF"/>
        </w:rPr>
        <w:t xml:space="preserve">There </w:t>
      </w:r>
      <w:r w:rsidR="006723EF" w:rsidRPr="00360DC9">
        <w:rPr>
          <w:rStyle w:val="Strong"/>
          <w:rFonts w:cstheme="minorHAnsi"/>
          <w:b w:val="0"/>
          <w:bCs w:val="0"/>
          <w:color w:val="333333"/>
          <w:sz w:val="21"/>
          <w:szCs w:val="21"/>
          <w:shd w:val="clear" w:color="auto" w:fill="FFFFFF"/>
        </w:rPr>
        <w:t>is a</w:t>
      </w:r>
      <w:r w:rsidRPr="00360DC9">
        <w:rPr>
          <w:rStyle w:val="Strong"/>
          <w:rFonts w:cstheme="minorHAnsi"/>
          <w:b w:val="0"/>
          <w:bCs w:val="0"/>
          <w:color w:val="333333"/>
          <w:sz w:val="21"/>
          <w:szCs w:val="21"/>
          <w:shd w:val="clear" w:color="auto" w:fill="FFFFFF"/>
        </w:rPr>
        <w:t xml:space="preserve"> call for a special humanitarian intake as there was in response to the Syrian crisis.</w:t>
      </w:r>
    </w:p>
    <w:p w14:paraId="5E4F4AA4" w14:textId="77777777" w:rsidR="007D17A3" w:rsidRPr="00360DC9" w:rsidRDefault="007D17A3" w:rsidP="006723EF">
      <w:pPr>
        <w:spacing w:after="0" w:line="240" w:lineRule="auto"/>
        <w:rPr>
          <w:rFonts w:cstheme="minorHAnsi"/>
          <w:bCs/>
          <w:color w:val="333333"/>
          <w:sz w:val="8"/>
          <w:szCs w:val="8"/>
          <w:shd w:val="clear" w:color="auto" w:fill="FFFFFF"/>
        </w:rPr>
      </w:pPr>
    </w:p>
    <w:p w14:paraId="204A297B" w14:textId="332426AC" w:rsidR="00982762" w:rsidRPr="006723EF" w:rsidRDefault="0059616E" w:rsidP="006723EF">
      <w:pPr>
        <w:pStyle w:val="ListParagraph"/>
        <w:numPr>
          <w:ilvl w:val="0"/>
          <w:numId w:val="34"/>
        </w:numPr>
        <w:spacing w:after="0" w:line="240" w:lineRule="auto"/>
        <w:ind w:left="0" w:right="-283"/>
        <w:rPr>
          <w:rFonts w:cstheme="minorHAnsi"/>
          <w:bCs/>
          <w:color w:val="333333"/>
          <w:sz w:val="18"/>
          <w:szCs w:val="18"/>
          <w:shd w:val="clear" w:color="auto" w:fill="FFFFFF"/>
        </w:rPr>
      </w:pPr>
      <w:hyperlink r:id="rId19" w:history="1">
        <w:r w:rsidR="00982762" w:rsidRPr="006723EF">
          <w:rPr>
            <w:rStyle w:val="Hyperlink"/>
            <w:rFonts w:cstheme="minorHAnsi"/>
            <w:bCs/>
            <w:sz w:val="18"/>
            <w:szCs w:val="18"/>
            <w:shd w:val="clear" w:color="auto" w:fill="FFFFFF"/>
          </w:rPr>
          <w:t>https://www.theguardian.com/australia-news/2014/nov/18/asylum-seekers-registered-with-unhcr-in-indonesia-blocked-from-resettlement</w:t>
        </w:r>
      </w:hyperlink>
    </w:p>
    <w:p w14:paraId="4A00F29F" w14:textId="2CAA58E0" w:rsidR="005133FD" w:rsidRPr="005D097C" w:rsidRDefault="005D097C" w:rsidP="006723EF">
      <w:pPr>
        <w:pStyle w:val="ListParagraph"/>
        <w:numPr>
          <w:ilvl w:val="0"/>
          <w:numId w:val="34"/>
        </w:numPr>
        <w:shd w:val="clear" w:color="auto" w:fill="FFFFFF"/>
        <w:spacing w:after="0" w:line="240" w:lineRule="auto"/>
        <w:ind w:left="0" w:right="142"/>
        <w:rPr>
          <w:rStyle w:val="Hyperlink"/>
          <w:rFonts w:eastAsia="Times New Roman" w:cstheme="minorHAnsi"/>
          <w:sz w:val="18"/>
          <w:szCs w:val="18"/>
          <w:lang w:eastAsia="en-AU"/>
        </w:rPr>
      </w:pPr>
      <w:r>
        <w:rPr>
          <w:rFonts w:eastAsia="Times New Roman" w:cstheme="minorHAnsi"/>
          <w:sz w:val="18"/>
          <w:szCs w:val="18"/>
          <w:lang w:eastAsia="en-AU"/>
        </w:rPr>
        <w:fldChar w:fldCharType="begin"/>
      </w:r>
      <w:r w:rsidR="000851AE">
        <w:rPr>
          <w:rFonts w:eastAsia="Times New Roman" w:cstheme="minorHAnsi"/>
          <w:sz w:val="18"/>
          <w:szCs w:val="18"/>
          <w:lang w:eastAsia="en-AU"/>
        </w:rPr>
        <w:instrText>HYPERLINK "I:\\®</w:instrText>
      </w:r>
      <w:r w:rsidR="000851AE">
        <w:rPr>
          <w:rFonts w:eastAsia="Times New Roman" w:cstheme="minorHAnsi"/>
          <w:sz w:val="18"/>
          <w:szCs w:val="18"/>
          <w:lang w:eastAsia="en-AU"/>
        </w:rPr>
        <w:tab/>
        <w:instrText>https:\\www.micahaustralia.org\\tim_costello_australia_shamefully_shirking_taking_its_fair_share_of_afghan_refugees"</w:instrText>
      </w:r>
      <w:r w:rsidR="000851AE">
        <w:rPr>
          <w:rFonts w:eastAsia="Times New Roman" w:cstheme="minorHAnsi"/>
          <w:sz w:val="18"/>
          <w:szCs w:val="18"/>
          <w:lang w:eastAsia="en-AU"/>
        </w:rPr>
      </w:r>
      <w:r>
        <w:rPr>
          <w:rFonts w:eastAsia="Times New Roman" w:cstheme="minorHAnsi"/>
          <w:sz w:val="18"/>
          <w:szCs w:val="18"/>
          <w:lang w:eastAsia="en-AU"/>
        </w:rPr>
        <w:fldChar w:fldCharType="separate"/>
      </w:r>
      <w:r w:rsidR="005133FD" w:rsidRPr="005D097C">
        <w:rPr>
          <w:rStyle w:val="Hyperlink"/>
          <w:rFonts w:eastAsia="Times New Roman" w:cstheme="minorHAnsi"/>
          <w:sz w:val="18"/>
          <w:szCs w:val="18"/>
          <w:lang w:eastAsia="en-AU"/>
        </w:rPr>
        <w:t>https://www.micahaustralia.org/tim_costello_australia_shamefully_shirking_taking_its_fair_share_of_afghan_refugees</w:t>
      </w:r>
    </w:p>
    <w:p w14:paraId="18148352" w14:textId="56A597C1" w:rsidR="00477AA3" w:rsidRPr="005D097C" w:rsidRDefault="005D097C" w:rsidP="00E17952">
      <w:pPr>
        <w:pStyle w:val="ListParagraph"/>
        <w:numPr>
          <w:ilvl w:val="0"/>
          <w:numId w:val="34"/>
        </w:numPr>
        <w:shd w:val="clear" w:color="auto" w:fill="FFFFFF"/>
        <w:spacing w:after="0" w:line="240" w:lineRule="auto"/>
        <w:ind w:left="0" w:right="142"/>
        <w:rPr>
          <w:rStyle w:val="Hyperlink"/>
          <w:rFonts w:cstheme="minorHAnsi"/>
        </w:rPr>
      </w:pPr>
      <w:r>
        <w:rPr>
          <w:rFonts w:eastAsia="Times New Roman" w:cstheme="minorHAnsi"/>
          <w:sz w:val="18"/>
          <w:szCs w:val="18"/>
          <w:lang w:eastAsia="en-AU"/>
        </w:rPr>
        <w:fldChar w:fldCharType="end"/>
      </w:r>
      <w:r>
        <w:rPr>
          <w:rFonts w:eastAsia="Times New Roman" w:cstheme="minorHAnsi"/>
          <w:sz w:val="18"/>
          <w:szCs w:val="18"/>
          <w:lang w:eastAsia="en-AU"/>
        </w:rPr>
        <w:fldChar w:fldCharType="begin"/>
      </w:r>
      <w:r>
        <w:rPr>
          <w:rFonts w:eastAsia="Times New Roman" w:cstheme="minorHAnsi"/>
          <w:sz w:val="18"/>
          <w:szCs w:val="18"/>
          <w:lang w:eastAsia="en-AU"/>
        </w:rPr>
        <w:instrText xml:space="preserve"> HYPERLINK "https://www.refugeecouncil.org.au/15000-places-for-afghan-nationals-over-four-years-why-australians-are-disappointed/" </w:instrText>
      </w:r>
      <w:r>
        <w:rPr>
          <w:rFonts w:eastAsia="Times New Roman" w:cstheme="minorHAnsi"/>
          <w:sz w:val="18"/>
          <w:szCs w:val="18"/>
          <w:lang w:eastAsia="en-AU"/>
        </w:rPr>
      </w:r>
      <w:r>
        <w:rPr>
          <w:rFonts w:eastAsia="Times New Roman" w:cstheme="minorHAnsi"/>
          <w:sz w:val="18"/>
          <w:szCs w:val="18"/>
          <w:lang w:eastAsia="en-AU"/>
        </w:rPr>
        <w:fldChar w:fldCharType="separate"/>
      </w:r>
      <w:r w:rsidR="005133FD" w:rsidRPr="005D097C">
        <w:rPr>
          <w:rStyle w:val="Hyperlink"/>
          <w:rFonts w:eastAsia="Times New Roman" w:cstheme="minorHAnsi"/>
          <w:sz w:val="18"/>
          <w:szCs w:val="18"/>
          <w:lang w:eastAsia="en-AU"/>
        </w:rPr>
        <w:t>https://www.refugeecouncil.org.au/15000-places-for-afghan-nationals-over-four-years-why-australians-are-disappointed/</w:t>
      </w:r>
    </w:p>
    <w:p w14:paraId="255D6397" w14:textId="79759008" w:rsidR="002126C0" w:rsidRDefault="005D097C" w:rsidP="006723EF">
      <w:pPr>
        <w:spacing w:after="0" w:line="240" w:lineRule="auto"/>
        <w:rPr>
          <w:rFonts w:cstheme="minorHAnsi"/>
          <w:b/>
          <w:bCs/>
        </w:rPr>
      </w:pPr>
      <w:r>
        <w:rPr>
          <w:rFonts w:eastAsia="Times New Roman" w:cstheme="minorHAnsi"/>
          <w:sz w:val="18"/>
          <w:szCs w:val="18"/>
          <w:lang w:eastAsia="en-AU"/>
        </w:rPr>
        <w:fldChar w:fldCharType="end"/>
      </w:r>
      <w:r w:rsidR="002126C0">
        <w:rPr>
          <w:rFonts w:cstheme="minorHAnsi"/>
          <w:b/>
          <w:bCs/>
        </w:rPr>
        <w:br w:type="page"/>
      </w:r>
    </w:p>
    <w:p w14:paraId="632C41D4" w14:textId="77777777" w:rsidR="005D097C" w:rsidRDefault="005D097C" w:rsidP="006723EF">
      <w:pPr>
        <w:spacing w:after="0" w:line="240" w:lineRule="auto"/>
        <w:rPr>
          <w:rFonts w:cstheme="minorHAnsi"/>
          <w:b/>
          <w:bCs/>
          <w:sz w:val="28"/>
          <w:szCs w:val="28"/>
        </w:rPr>
      </w:pPr>
    </w:p>
    <w:p w14:paraId="6DE161E1" w14:textId="19F18FF4" w:rsidR="00477AA3" w:rsidRPr="00BF1FE2" w:rsidRDefault="00477AA3" w:rsidP="006723EF">
      <w:pPr>
        <w:spacing w:after="0" w:line="240" w:lineRule="auto"/>
        <w:rPr>
          <w:rFonts w:cstheme="minorHAnsi"/>
          <w:b/>
          <w:bCs/>
          <w:sz w:val="28"/>
          <w:szCs w:val="28"/>
        </w:rPr>
      </w:pPr>
      <w:r w:rsidRPr="00BF1FE2">
        <w:rPr>
          <w:rFonts w:cstheme="minorHAnsi"/>
          <w:b/>
          <w:bCs/>
          <w:sz w:val="28"/>
          <w:szCs w:val="28"/>
        </w:rPr>
        <w:t>Addresses for your letters:</w:t>
      </w:r>
    </w:p>
    <w:p w14:paraId="7A74F3BD" w14:textId="77777777" w:rsidR="002126C0" w:rsidRPr="00BF1FE2" w:rsidRDefault="002126C0" w:rsidP="006723EF">
      <w:pPr>
        <w:pBdr>
          <w:bottom w:val="single" w:sz="18" w:space="1" w:color="auto"/>
        </w:pBdr>
        <w:spacing w:after="0" w:line="240" w:lineRule="auto"/>
        <w:rPr>
          <w:rFonts w:cstheme="minorHAnsi"/>
          <w:b/>
          <w:bCs/>
          <w:sz w:val="8"/>
          <w:szCs w:val="8"/>
        </w:rPr>
      </w:pPr>
    </w:p>
    <w:p w14:paraId="73B7955D" w14:textId="77777777" w:rsidR="00BF1FE2" w:rsidRDefault="00BF1FE2" w:rsidP="006723EF">
      <w:pPr>
        <w:pStyle w:val="ListParagraph"/>
        <w:tabs>
          <w:tab w:val="left" w:pos="6436"/>
        </w:tabs>
        <w:spacing w:after="0" w:line="240" w:lineRule="auto"/>
        <w:ind w:left="1080"/>
        <w:rPr>
          <w:rFonts w:cstheme="minorHAnsi"/>
          <w:b/>
          <w:bCs/>
          <w:noProof/>
        </w:rPr>
      </w:pPr>
    </w:p>
    <w:p w14:paraId="64EA0CCA" w14:textId="77777777" w:rsidR="00AF7C3F" w:rsidRPr="008C2595" w:rsidRDefault="00AF7C3F" w:rsidP="006723EF">
      <w:pPr>
        <w:pStyle w:val="ListParagraph"/>
        <w:numPr>
          <w:ilvl w:val="0"/>
          <w:numId w:val="16"/>
        </w:numPr>
        <w:tabs>
          <w:tab w:val="left" w:pos="6436"/>
        </w:tabs>
        <w:spacing w:after="0" w:line="240" w:lineRule="auto"/>
        <w:ind w:left="567"/>
        <w:rPr>
          <w:rFonts w:cstheme="minorHAnsi"/>
          <w:b/>
          <w:bCs/>
          <w:noProof/>
        </w:rPr>
      </w:pPr>
      <w:r w:rsidRPr="008C2595">
        <w:rPr>
          <w:rFonts w:cstheme="minorHAnsi"/>
          <w:b/>
          <w:bCs/>
          <w:noProof/>
        </w:rPr>
        <w:t>The Prime Minister</w:t>
      </w:r>
    </w:p>
    <w:p w14:paraId="01F992E7" w14:textId="77777777" w:rsidR="00AF7C3F" w:rsidRPr="008C2595" w:rsidRDefault="00AF7C3F" w:rsidP="006D61CC">
      <w:pPr>
        <w:spacing w:after="0" w:line="240" w:lineRule="auto"/>
        <w:ind w:left="709"/>
        <w:rPr>
          <w:rFonts w:cstheme="minorHAnsi"/>
          <w:bCs/>
          <w:iCs/>
        </w:rPr>
      </w:pPr>
      <w:r w:rsidRPr="008C2595">
        <w:rPr>
          <w:rFonts w:cstheme="minorHAnsi"/>
          <w:bCs/>
          <w:iCs/>
        </w:rPr>
        <w:t xml:space="preserve">Prime Minister </w:t>
      </w:r>
    </w:p>
    <w:p w14:paraId="5E856283" w14:textId="77777777" w:rsidR="00AF7C3F" w:rsidRPr="008C2595" w:rsidRDefault="00AF7C3F" w:rsidP="006D61CC">
      <w:pPr>
        <w:spacing w:after="0" w:line="240" w:lineRule="auto"/>
        <w:ind w:left="709"/>
        <w:rPr>
          <w:rFonts w:cstheme="minorHAnsi"/>
          <w:bCs/>
          <w:iCs/>
        </w:rPr>
      </w:pPr>
      <w:r w:rsidRPr="008C2595">
        <w:rPr>
          <w:rFonts w:cstheme="minorHAnsi"/>
          <w:bCs/>
          <w:iCs/>
        </w:rPr>
        <w:t>PO Box 6022</w:t>
      </w:r>
    </w:p>
    <w:p w14:paraId="3E211714" w14:textId="77777777" w:rsidR="00AF7C3F" w:rsidRPr="008C2595" w:rsidRDefault="00AF7C3F" w:rsidP="006D61CC">
      <w:pPr>
        <w:spacing w:after="0" w:line="240" w:lineRule="auto"/>
        <w:ind w:left="709"/>
        <w:rPr>
          <w:rFonts w:cstheme="minorHAnsi"/>
          <w:bCs/>
          <w:iCs/>
        </w:rPr>
      </w:pPr>
      <w:r w:rsidRPr="008C2595">
        <w:rPr>
          <w:rFonts w:cstheme="minorHAnsi"/>
          <w:bCs/>
          <w:iCs/>
        </w:rPr>
        <w:t>House of Representatives</w:t>
      </w:r>
    </w:p>
    <w:p w14:paraId="167F42CB" w14:textId="77777777" w:rsidR="00AF7C3F" w:rsidRPr="008C2595" w:rsidRDefault="00AF7C3F" w:rsidP="006D61CC">
      <w:pPr>
        <w:spacing w:after="0" w:line="240" w:lineRule="auto"/>
        <w:ind w:left="709"/>
        <w:rPr>
          <w:rFonts w:cstheme="minorHAnsi"/>
          <w:bCs/>
          <w:iCs/>
        </w:rPr>
      </w:pPr>
      <w:r w:rsidRPr="008C2595">
        <w:rPr>
          <w:rFonts w:cstheme="minorHAnsi"/>
          <w:bCs/>
          <w:iCs/>
        </w:rPr>
        <w:t>Parliament House</w:t>
      </w:r>
    </w:p>
    <w:p w14:paraId="2B322822" w14:textId="77777777" w:rsidR="00AF7C3F" w:rsidRPr="008C2595" w:rsidRDefault="00AF7C3F" w:rsidP="006D61CC">
      <w:pPr>
        <w:spacing w:after="0" w:line="240" w:lineRule="auto"/>
        <w:ind w:left="709"/>
        <w:rPr>
          <w:rFonts w:cstheme="minorHAnsi"/>
          <w:bCs/>
          <w:iCs/>
        </w:rPr>
      </w:pPr>
      <w:r w:rsidRPr="008C2595">
        <w:rPr>
          <w:rFonts w:cstheme="minorHAnsi"/>
          <w:bCs/>
          <w:iCs/>
        </w:rPr>
        <w:t>Canberra ACT 2600</w:t>
      </w:r>
    </w:p>
    <w:p w14:paraId="3E3A77A5" w14:textId="77777777" w:rsidR="008C68FF" w:rsidRPr="008C2595" w:rsidRDefault="008C68FF" w:rsidP="006D61CC">
      <w:pPr>
        <w:spacing w:after="0" w:line="240" w:lineRule="auto"/>
        <w:ind w:left="709"/>
        <w:rPr>
          <w:rFonts w:cstheme="minorHAnsi"/>
          <w:bCs/>
          <w:iCs/>
        </w:rPr>
      </w:pPr>
    </w:p>
    <w:p w14:paraId="640CBFDE" w14:textId="77777777" w:rsidR="00C26335" w:rsidRDefault="008C68FF" w:rsidP="006D61CC">
      <w:pPr>
        <w:spacing w:after="0" w:line="240" w:lineRule="auto"/>
        <w:ind w:left="709"/>
        <w:rPr>
          <w:rFonts w:cstheme="minorHAnsi"/>
          <w:bCs/>
          <w:iCs/>
        </w:rPr>
      </w:pPr>
      <w:r w:rsidRPr="008C2595">
        <w:rPr>
          <w:rFonts w:cstheme="minorHAnsi"/>
          <w:bCs/>
          <w:iCs/>
        </w:rPr>
        <w:t xml:space="preserve">You cannot email the PM. Use the following link to </w:t>
      </w:r>
      <w:r w:rsidR="00C26335">
        <w:rPr>
          <w:rFonts w:cstheme="minorHAnsi"/>
          <w:bCs/>
          <w:iCs/>
        </w:rPr>
        <w:t>the PM’s</w:t>
      </w:r>
      <w:r w:rsidRPr="008C2595">
        <w:rPr>
          <w:rFonts w:cstheme="minorHAnsi"/>
          <w:bCs/>
          <w:iCs/>
        </w:rPr>
        <w:t xml:space="preserve"> Contact Form</w:t>
      </w:r>
      <w:r w:rsidR="00C26335">
        <w:rPr>
          <w:rFonts w:cstheme="minorHAnsi"/>
          <w:bCs/>
          <w:iCs/>
        </w:rPr>
        <w:t>.</w:t>
      </w:r>
    </w:p>
    <w:p w14:paraId="58299A10" w14:textId="49ABF8EB" w:rsidR="008C68FF" w:rsidRPr="005D097C" w:rsidRDefault="005D097C" w:rsidP="006D61CC">
      <w:pPr>
        <w:spacing w:after="0" w:line="240" w:lineRule="auto"/>
        <w:ind w:left="709"/>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r>
      <w:r>
        <w:rPr>
          <w:rFonts w:cstheme="minorHAnsi"/>
        </w:rPr>
        <w:fldChar w:fldCharType="separate"/>
      </w:r>
      <w:r w:rsidR="00C26335" w:rsidRPr="005D097C">
        <w:rPr>
          <w:rStyle w:val="Hyperlink"/>
          <w:rFonts w:cstheme="minorHAnsi"/>
        </w:rPr>
        <w:t>https://www.pm.gov.au/contact-your-pm</w:t>
      </w:r>
    </w:p>
    <w:p w14:paraId="4F083FAA" w14:textId="764DD15D" w:rsidR="00AF7C3F" w:rsidRPr="008C2595" w:rsidRDefault="005D097C" w:rsidP="006723EF">
      <w:pPr>
        <w:tabs>
          <w:tab w:val="left" w:pos="6436"/>
        </w:tabs>
        <w:spacing w:after="0" w:line="240" w:lineRule="auto"/>
        <w:rPr>
          <w:rFonts w:cstheme="minorHAnsi"/>
          <w:b/>
          <w:bCs/>
          <w:noProof/>
        </w:rPr>
      </w:pPr>
      <w:r>
        <w:rPr>
          <w:rFonts w:cstheme="minorHAnsi"/>
        </w:rPr>
        <w:fldChar w:fldCharType="end"/>
      </w:r>
    </w:p>
    <w:p w14:paraId="0A7F2D29" w14:textId="77777777" w:rsidR="00477AA3" w:rsidRPr="008C2595" w:rsidRDefault="00477AA3" w:rsidP="006723EF">
      <w:pPr>
        <w:pStyle w:val="ListParagraph"/>
        <w:numPr>
          <w:ilvl w:val="0"/>
          <w:numId w:val="16"/>
        </w:numPr>
        <w:tabs>
          <w:tab w:val="left" w:pos="6436"/>
        </w:tabs>
        <w:spacing w:after="0" w:line="240" w:lineRule="auto"/>
        <w:ind w:left="567"/>
        <w:rPr>
          <w:rFonts w:cstheme="minorHAnsi"/>
          <w:b/>
          <w:bCs/>
          <w:iCs/>
        </w:rPr>
      </w:pPr>
      <w:r w:rsidRPr="008C2595">
        <w:rPr>
          <w:rFonts w:cstheme="minorHAnsi"/>
          <w:b/>
          <w:iCs/>
          <w:lang w:val="en-GB"/>
        </w:rPr>
        <w:t>Alex Hawke Minister for Immigration</w:t>
      </w:r>
    </w:p>
    <w:p w14:paraId="4BF42D8C" w14:textId="77777777" w:rsidR="00477AA3" w:rsidRPr="008C2595" w:rsidRDefault="00477AA3" w:rsidP="006D61CC">
      <w:pPr>
        <w:spacing w:after="0" w:line="240" w:lineRule="auto"/>
        <w:ind w:left="709"/>
        <w:rPr>
          <w:rFonts w:cstheme="minorHAnsi"/>
          <w:bCs/>
          <w:iCs/>
        </w:rPr>
      </w:pPr>
      <w:r w:rsidRPr="008C2595">
        <w:rPr>
          <w:rFonts w:cstheme="minorHAnsi"/>
          <w:bCs/>
          <w:iCs/>
        </w:rPr>
        <w:t xml:space="preserve">The Hon Alex Hawke, </w:t>
      </w:r>
    </w:p>
    <w:p w14:paraId="718441C7" w14:textId="77777777" w:rsidR="00477AA3" w:rsidRPr="008C2595" w:rsidRDefault="00477AA3" w:rsidP="006D61CC">
      <w:pPr>
        <w:spacing w:after="0" w:line="240" w:lineRule="auto"/>
        <w:ind w:left="709"/>
        <w:rPr>
          <w:rFonts w:cstheme="minorHAnsi"/>
          <w:bCs/>
          <w:iCs/>
        </w:rPr>
      </w:pPr>
      <w:r w:rsidRPr="008C2595">
        <w:rPr>
          <w:rFonts w:cstheme="minorHAnsi"/>
          <w:bCs/>
          <w:iCs/>
        </w:rPr>
        <w:t xml:space="preserve">Minister for Immigration, Citizenship, Migrant Services &amp; Multicultural Affairs </w:t>
      </w:r>
    </w:p>
    <w:p w14:paraId="79DC5B09" w14:textId="77777777" w:rsidR="00477AA3" w:rsidRPr="00C26335" w:rsidRDefault="00477AA3" w:rsidP="006D61CC">
      <w:pPr>
        <w:spacing w:after="0" w:line="240" w:lineRule="auto"/>
        <w:ind w:left="709"/>
        <w:rPr>
          <w:rFonts w:cstheme="minorHAnsi"/>
          <w:bCs/>
          <w:iCs/>
        </w:rPr>
      </w:pPr>
      <w:r w:rsidRPr="00C26335">
        <w:rPr>
          <w:rFonts w:cstheme="minorHAnsi"/>
          <w:bCs/>
          <w:iCs/>
        </w:rPr>
        <w:t>PO Box 1173</w:t>
      </w:r>
      <w:r w:rsidRPr="00C26335">
        <w:rPr>
          <w:rFonts w:cstheme="minorHAnsi"/>
          <w:bCs/>
          <w:iCs/>
        </w:rPr>
        <w:br/>
        <w:t>Castle Hill NSW 1765</w:t>
      </w:r>
    </w:p>
    <w:p w14:paraId="159D7044" w14:textId="77777777" w:rsidR="00A22BF6" w:rsidRPr="00C26335" w:rsidRDefault="00A22BF6" w:rsidP="006D61CC">
      <w:pPr>
        <w:spacing w:after="0" w:line="240" w:lineRule="auto"/>
        <w:ind w:left="709"/>
        <w:rPr>
          <w:rFonts w:cstheme="minorHAnsi"/>
          <w:bCs/>
          <w:iCs/>
        </w:rPr>
      </w:pPr>
    </w:p>
    <w:p w14:paraId="4886CF01" w14:textId="77777777" w:rsidR="005D097C" w:rsidRPr="005D097C" w:rsidRDefault="00A22BF6" w:rsidP="006D61CC">
      <w:pPr>
        <w:spacing w:after="0" w:line="240" w:lineRule="auto"/>
        <w:ind w:left="709"/>
        <w:rPr>
          <w:rFonts w:cstheme="minorHAnsi"/>
          <w:bCs/>
          <w:iCs/>
        </w:rPr>
      </w:pPr>
      <w:r w:rsidRPr="008C2595">
        <w:rPr>
          <w:rFonts w:cstheme="minorHAnsi"/>
          <w:bCs/>
          <w:iCs/>
        </w:rPr>
        <w:t xml:space="preserve">Use the following link to the </w:t>
      </w:r>
      <w:r w:rsidR="00456DD9">
        <w:rPr>
          <w:rFonts w:cstheme="minorHAnsi"/>
          <w:bCs/>
          <w:iCs/>
        </w:rPr>
        <w:t xml:space="preserve">Email </w:t>
      </w:r>
      <w:r w:rsidRPr="008C2595">
        <w:rPr>
          <w:rFonts w:cstheme="minorHAnsi"/>
          <w:bCs/>
          <w:iCs/>
        </w:rPr>
        <w:t>Contact Form</w:t>
      </w:r>
      <w:r w:rsidR="00456DD9">
        <w:rPr>
          <w:rFonts w:cstheme="minorHAnsi"/>
          <w:bCs/>
          <w:iCs/>
        </w:rPr>
        <w:t xml:space="preserve"> </w:t>
      </w:r>
      <w:r w:rsidRPr="00C26335">
        <w:rPr>
          <w:rFonts w:cstheme="minorHAnsi"/>
          <w:bCs/>
          <w:iCs/>
        </w:rPr>
        <w:t>for Alex Hawke:</w:t>
      </w:r>
      <w:r w:rsidR="005D097C">
        <w:rPr>
          <w:rFonts w:cstheme="minorHAnsi"/>
          <w:bCs/>
          <w:iCs/>
        </w:rPr>
        <w:t xml:space="preserve"> </w:t>
      </w:r>
      <w:r w:rsidR="005D097C">
        <w:rPr>
          <w:rFonts w:cstheme="minorHAnsi"/>
          <w:shd w:val="clear" w:color="auto" w:fill="FFFFFF"/>
        </w:rPr>
        <w:fldChar w:fldCharType="begin"/>
      </w:r>
      <w:r w:rsidR="005D097C">
        <w:rPr>
          <w:rFonts w:cstheme="minorHAnsi"/>
          <w:shd w:val="clear" w:color="auto" w:fill="FFFFFF"/>
        </w:rPr>
        <w:instrText xml:space="preserve"> HYPERLINK "</w:instrText>
      </w:r>
      <w:r w:rsidR="005D097C" w:rsidRPr="005D097C">
        <w:rPr>
          <w:rFonts w:cstheme="minorHAnsi"/>
          <w:shd w:val="clear" w:color="auto" w:fill="FFFFFF"/>
        </w:rPr>
        <w:instrText>https://www.aph.gov.au/Senators_and_Members/Contact_Senator_or_Member?MPID=HWO</w:instrText>
      </w:r>
    </w:p>
    <w:p w14:paraId="76C04136" w14:textId="77777777" w:rsidR="005D097C" w:rsidRPr="007E05D6" w:rsidRDefault="005D097C" w:rsidP="006D61CC">
      <w:pPr>
        <w:spacing w:after="0" w:line="240" w:lineRule="auto"/>
        <w:ind w:left="709"/>
        <w:rPr>
          <w:rStyle w:val="Hyperlink"/>
          <w:rFonts w:cstheme="minorHAnsi"/>
          <w:bCs/>
          <w:iCs/>
        </w:rPr>
      </w:pPr>
      <w:r>
        <w:rPr>
          <w:rFonts w:cstheme="minorHAnsi"/>
          <w:shd w:val="clear" w:color="auto" w:fill="FFFFFF"/>
        </w:rPr>
        <w:instrText xml:space="preserve">" </w:instrText>
      </w:r>
      <w:r>
        <w:rPr>
          <w:rFonts w:cstheme="minorHAnsi"/>
          <w:shd w:val="clear" w:color="auto" w:fill="FFFFFF"/>
        </w:rPr>
        <w:fldChar w:fldCharType="separate"/>
      </w:r>
      <w:r w:rsidRPr="007E05D6">
        <w:rPr>
          <w:rStyle w:val="Hyperlink"/>
          <w:rFonts w:cstheme="minorHAnsi"/>
          <w:shd w:val="clear" w:color="auto" w:fill="FFFFFF"/>
        </w:rPr>
        <w:t>https://www.aph.gov.au/Senators_and_Members/Contact_Senator_or_Member?MPID=HWO</w:t>
      </w:r>
    </w:p>
    <w:p w14:paraId="2071CD61" w14:textId="4892AB61" w:rsidR="00A22BF6" w:rsidRPr="008C2595" w:rsidRDefault="005D097C" w:rsidP="006723EF">
      <w:pPr>
        <w:pStyle w:val="ListParagraph"/>
        <w:spacing w:after="0" w:line="240" w:lineRule="auto"/>
        <w:ind w:left="1080"/>
        <w:rPr>
          <w:rFonts w:cstheme="minorHAnsi"/>
          <w:color w:val="222222"/>
          <w:shd w:val="clear" w:color="auto" w:fill="FFFFFF"/>
        </w:rPr>
      </w:pPr>
      <w:r>
        <w:rPr>
          <w:rFonts w:cstheme="minorHAnsi"/>
          <w:shd w:val="clear" w:color="auto" w:fill="FFFFFF"/>
        </w:rPr>
        <w:fldChar w:fldCharType="end"/>
      </w:r>
    </w:p>
    <w:p w14:paraId="48E0CCF1" w14:textId="77777777" w:rsidR="00A22BF6" w:rsidRPr="00C26335" w:rsidRDefault="00A22BF6" w:rsidP="006723EF">
      <w:pPr>
        <w:pStyle w:val="ListParagraph"/>
        <w:numPr>
          <w:ilvl w:val="0"/>
          <w:numId w:val="16"/>
        </w:numPr>
        <w:tabs>
          <w:tab w:val="left" w:pos="6436"/>
        </w:tabs>
        <w:spacing w:after="0" w:line="240" w:lineRule="auto"/>
        <w:ind w:left="567"/>
        <w:rPr>
          <w:rFonts w:cstheme="minorHAnsi"/>
          <w:b/>
          <w:bCs/>
          <w:noProof/>
        </w:rPr>
      </w:pPr>
      <w:r w:rsidRPr="00C26335">
        <w:rPr>
          <w:rFonts w:cstheme="minorHAnsi"/>
          <w:b/>
          <w:bCs/>
          <w:noProof/>
        </w:rPr>
        <w:t>The Hon Karen Andrews Minister for Home Affairs</w:t>
      </w:r>
    </w:p>
    <w:p w14:paraId="7323170F" w14:textId="77777777" w:rsidR="00A22BF6" w:rsidRPr="008C2595" w:rsidRDefault="00A22BF6" w:rsidP="006D61CC">
      <w:pPr>
        <w:spacing w:after="0" w:line="240" w:lineRule="auto"/>
        <w:ind w:left="709"/>
        <w:rPr>
          <w:rFonts w:cstheme="minorHAnsi"/>
          <w:bCs/>
          <w:iCs/>
        </w:rPr>
      </w:pPr>
      <w:r w:rsidRPr="008C2595">
        <w:rPr>
          <w:rFonts w:cstheme="minorHAnsi"/>
          <w:bCs/>
          <w:iCs/>
        </w:rPr>
        <w:t xml:space="preserve">The Hon Karen Andrews </w:t>
      </w:r>
    </w:p>
    <w:p w14:paraId="24388EAA" w14:textId="77777777" w:rsidR="00A22BF6" w:rsidRPr="008C2595" w:rsidRDefault="00A22BF6" w:rsidP="006D61CC">
      <w:pPr>
        <w:spacing w:after="0" w:line="240" w:lineRule="auto"/>
        <w:ind w:left="709"/>
        <w:rPr>
          <w:rFonts w:cstheme="minorHAnsi"/>
          <w:bCs/>
          <w:iCs/>
        </w:rPr>
      </w:pPr>
      <w:r w:rsidRPr="008C2595">
        <w:rPr>
          <w:rFonts w:cstheme="minorHAnsi"/>
          <w:bCs/>
          <w:iCs/>
        </w:rPr>
        <w:t>Minister for Home Affairs</w:t>
      </w:r>
    </w:p>
    <w:p w14:paraId="28C5DF1C" w14:textId="77777777" w:rsidR="00A22BF6" w:rsidRPr="008C2595" w:rsidRDefault="00A22BF6" w:rsidP="006D61CC">
      <w:pPr>
        <w:spacing w:after="0" w:line="240" w:lineRule="auto"/>
        <w:ind w:left="709"/>
        <w:rPr>
          <w:rFonts w:cstheme="minorHAnsi"/>
          <w:bCs/>
          <w:iCs/>
        </w:rPr>
      </w:pPr>
      <w:r w:rsidRPr="008C2595">
        <w:rPr>
          <w:rFonts w:cstheme="minorHAnsi"/>
          <w:bCs/>
          <w:iCs/>
        </w:rPr>
        <w:t>PO Box 409</w:t>
      </w:r>
      <w:r w:rsidRPr="008C2595">
        <w:rPr>
          <w:rFonts w:cstheme="minorHAnsi"/>
          <w:bCs/>
          <w:iCs/>
        </w:rPr>
        <w:br/>
        <w:t>Varsity Lakes QLD 4227</w:t>
      </w:r>
    </w:p>
    <w:p w14:paraId="4A0CF65C" w14:textId="00BF3547" w:rsidR="00A22BF6" w:rsidRPr="008C2595" w:rsidRDefault="00A22BF6" w:rsidP="006D61CC">
      <w:pPr>
        <w:spacing w:after="0" w:line="240" w:lineRule="auto"/>
        <w:ind w:left="709"/>
        <w:rPr>
          <w:rFonts w:cstheme="minorHAnsi"/>
          <w:bCs/>
          <w:iCs/>
        </w:rPr>
      </w:pPr>
      <w:r w:rsidRPr="008C2595">
        <w:rPr>
          <w:rFonts w:cstheme="minorHAnsi"/>
          <w:bCs/>
          <w:iCs/>
          <w:u w:val="single"/>
        </w:rPr>
        <w:t>Email</w:t>
      </w:r>
      <w:r w:rsidRPr="008C2595">
        <w:rPr>
          <w:rFonts w:cstheme="minorHAnsi"/>
          <w:bCs/>
          <w:iCs/>
        </w:rPr>
        <w:t xml:space="preserve">: </w:t>
      </w:r>
      <w:hyperlink r:id="rId20" w:history="1">
        <w:r w:rsidRPr="008C2595">
          <w:rPr>
            <w:rStyle w:val="Hyperlink"/>
            <w:rFonts w:cstheme="minorHAnsi"/>
            <w:bCs/>
            <w:iCs/>
          </w:rPr>
          <w:t>Karen.Andrews.MP@aph.gov.au</w:t>
        </w:r>
      </w:hyperlink>
    </w:p>
    <w:p w14:paraId="6E54024F" w14:textId="77777777" w:rsidR="00A22BF6" w:rsidRPr="008C2595" w:rsidRDefault="00A22BF6" w:rsidP="006723EF">
      <w:pPr>
        <w:pStyle w:val="ListParagraph"/>
        <w:widowControl w:val="0"/>
        <w:suppressAutoHyphens/>
        <w:spacing w:after="0" w:line="240" w:lineRule="auto"/>
        <w:ind w:left="1440" w:right="-433"/>
        <w:rPr>
          <w:rFonts w:cstheme="minorHAnsi"/>
          <w:bCs/>
          <w:iCs/>
        </w:rPr>
      </w:pPr>
    </w:p>
    <w:p w14:paraId="27E97734" w14:textId="77777777" w:rsidR="00A22BF6" w:rsidRPr="008C2595" w:rsidRDefault="00A22BF6" w:rsidP="006723EF">
      <w:pPr>
        <w:tabs>
          <w:tab w:val="left" w:pos="6436"/>
        </w:tabs>
        <w:spacing w:after="0" w:line="240" w:lineRule="auto"/>
        <w:rPr>
          <w:rFonts w:cstheme="minorHAnsi"/>
          <w:b/>
          <w:bCs/>
        </w:rPr>
      </w:pPr>
      <w:r w:rsidRPr="008C2595">
        <w:rPr>
          <w:rFonts w:cstheme="minorHAnsi"/>
          <w:b/>
          <w:bCs/>
        </w:rPr>
        <w:t>You may also like to send emails to:</w:t>
      </w:r>
    </w:p>
    <w:p w14:paraId="428ECBF3" w14:textId="5443ABE7" w:rsidR="00A22BF6" w:rsidRPr="008C2595" w:rsidRDefault="00A22BF6" w:rsidP="006723EF">
      <w:pPr>
        <w:pStyle w:val="ListParagraph"/>
        <w:numPr>
          <w:ilvl w:val="0"/>
          <w:numId w:val="11"/>
        </w:numPr>
        <w:spacing w:after="0" w:line="240" w:lineRule="auto"/>
        <w:rPr>
          <w:rFonts w:cstheme="minorHAnsi"/>
          <w:color w:val="4D5156"/>
          <w:shd w:val="clear" w:color="auto" w:fill="FFFFFF"/>
        </w:rPr>
      </w:pPr>
      <w:r w:rsidRPr="008C2595">
        <w:rPr>
          <w:rFonts w:cstheme="minorHAnsi"/>
        </w:rPr>
        <w:t xml:space="preserve">Shadow Minister of Home Affairs Kristina Keneally </w:t>
      </w:r>
      <w:hyperlink r:id="rId21" w:history="1">
        <w:r w:rsidRPr="008C2595">
          <w:rPr>
            <w:rStyle w:val="Hyperlink"/>
            <w:rFonts w:cstheme="minorHAnsi"/>
            <w:shd w:val="clear" w:color="auto" w:fill="FFFFFF"/>
          </w:rPr>
          <w:t>senator.keneally@aph.gov.au</w:t>
        </w:r>
      </w:hyperlink>
    </w:p>
    <w:p w14:paraId="36AF480C" w14:textId="26F3B96F" w:rsidR="000851AE" w:rsidRPr="000851AE" w:rsidRDefault="00A22BF6" w:rsidP="006723EF">
      <w:pPr>
        <w:pStyle w:val="ListParagraph"/>
        <w:numPr>
          <w:ilvl w:val="0"/>
          <w:numId w:val="11"/>
        </w:numPr>
        <w:spacing w:after="0" w:line="240" w:lineRule="auto"/>
        <w:rPr>
          <w:rFonts w:cstheme="minorHAnsi"/>
          <w:u w:val="single"/>
          <w:shd w:val="clear" w:color="auto" w:fill="FFFFFF"/>
        </w:rPr>
      </w:pPr>
      <w:r w:rsidRPr="000851AE">
        <w:rPr>
          <w:rFonts w:cstheme="minorHAnsi"/>
        </w:rPr>
        <w:t>Greens Senator Nick McKim</w:t>
      </w:r>
      <w:r w:rsidR="000851AE">
        <w:rPr>
          <w:rFonts w:cstheme="minorHAnsi"/>
        </w:rPr>
        <w:t xml:space="preserve"> </w:t>
      </w:r>
      <w:hyperlink r:id="rId22" w:history="1">
        <w:r w:rsidR="000851AE" w:rsidRPr="007E05D6">
          <w:rPr>
            <w:rStyle w:val="Hyperlink"/>
            <w:rFonts w:cstheme="minorHAnsi"/>
          </w:rPr>
          <w:t>senator.mckim@aph.gov.au</w:t>
        </w:r>
      </w:hyperlink>
    </w:p>
    <w:p w14:paraId="6E17128F" w14:textId="5CB1FF9A" w:rsidR="00A72075" w:rsidRPr="00925E40" w:rsidRDefault="00A72075" w:rsidP="000851AE">
      <w:pPr>
        <w:pStyle w:val="ListParagraph"/>
        <w:numPr>
          <w:ilvl w:val="0"/>
          <w:numId w:val="11"/>
        </w:numPr>
        <w:spacing w:after="0" w:line="240" w:lineRule="auto"/>
        <w:rPr>
          <w:rFonts w:cstheme="minorHAnsi"/>
          <w:color w:val="4D5156"/>
          <w:shd w:val="clear" w:color="auto" w:fill="FFFFFF"/>
        </w:rPr>
      </w:pPr>
      <w:r w:rsidRPr="000851AE">
        <w:rPr>
          <w:rFonts w:cstheme="minorHAnsi"/>
        </w:rPr>
        <w:t xml:space="preserve">Crossbench Senators: </w:t>
      </w:r>
      <w:r w:rsidR="005D097C" w:rsidRPr="000851AE">
        <w:rPr>
          <w:rFonts w:cstheme="minorHAnsi"/>
        </w:rPr>
        <w:br/>
      </w:r>
      <w:r>
        <w:rPr>
          <w:rFonts w:cstheme="minorHAnsi"/>
        </w:rPr>
        <w:t xml:space="preserve">TAS </w:t>
      </w:r>
      <w:hyperlink r:id="rId23" w:history="1">
        <w:r w:rsidRPr="00832366">
          <w:rPr>
            <w:rStyle w:val="Hyperlink"/>
            <w:rFonts w:cstheme="minorHAnsi"/>
          </w:rPr>
          <w:t>senator.lambie@aph.gov.au</w:t>
        </w:r>
      </w:hyperlink>
      <w:r w:rsidR="005D097C">
        <w:rPr>
          <w:rFonts w:cstheme="minorHAnsi"/>
        </w:rPr>
        <w:t>;</w:t>
      </w:r>
      <w:r>
        <w:rPr>
          <w:rFonts w:cstheme="minorHAnsi"/>
        </w:rPr>
        <w:t xml:space="preserve"> SA </w:t>
      </w:r>
      <w:hyperlink r:id="rId24" w:history="1">
        <w:r w:rsidRPr="00E671C5">
          <w:rPr>
            <w:rStyle w:val="Hyperlink"/>
            <w:sz w:val="20"/>
            <w:szCs w:val="20"/>
          </w:rPr>
          <w:t>senator.patrick@aph.gov.au</w:t>
        </w:r>
      </w:hyperlink>
      <w:r w:rsidR="005D097C">
        <w:rPr>
          <w:rFonts w:cstheme="minorHAnsi"/>
        </w:rPr>
        <w:t>;</w:t>
      </w:r>
      <w:r w:rsidRPr="00E671C5">
        <w:rPr>
          <w:rFonts w:cstheme="minorHAnsi"/>
        </w:rPr>
        <w:t xml:space="preserve"> </w:t>
      </w:r>
      <w:r>
        <w:rPr>
          <w:rFonts w:cstheme="minorHAnsi"/>
        </w:rPr>
        <w:t xml:space="preserve">SA </w:t>
      </w:r>
      <w:hyperlink r:id="rId25" w:history="1">
        <w:r w:rsidRPr="00E671C5">
          <w:rPr>
            <w:rStyle w:val="Hyperlink"/>
            <w:sz w:val="20"/>
            <w:szCs w:val="20"/>
          </w:rPr>
          <w:t>senator.griff@aph.gov.au</w:t>
        </w:r>
      </w:hyperlink>
    </w:p>
    <w:p w14:paraId="7A01F9E5" w14:textId="77777777" w:rsidR="00477AA3" w:rsidRPr="008C2595" w:rsidRDefault="00477AA3" w:rsidP="006723EF">
      <w:pPr>
        <w:pBdr>
          <w:bottom w:val="single" w:sz="18" w:space="1" w:color="auto"/>
        </w:pBdr>
        <w:tabs>
          <w:tab w:val="left" w:pos="6436"/>
        </w:tabs>
        <w:spacing w:after="0" w:line="240" w:lineRule="auto"/>
        <w:rPr>
          <w:rFonts w:cstheme="minorHAnsi"/>
          <w:b/>
          <w:iCs/>
          <w:lang w:val="en-GB"/>
        </w:rPr>
      </w:pPr>
    </w:p>
    <w:p w14:paraId="38DCB396" w14:textId="77777777" w:rsidR="008C2595" w:rsidRDefault="008C2595" w:rsidP="006723EF">
      <w:pPr>
        <w:spacing w:after="0" w:line="240" w:lineRule="auto"/>
        <w:rPr>
          <w:rFonts w:cstheme="minorHAnsi"/>
          <w:b/>
          <w:bCs/>
        </w:rPr>
      </w:pPr>
    </w:p>
    <w:p w14:paraId="05E262D4" w14:textId="77777777" w:rsidR="00BF1FE2" w:rsidRDefault="00BF1FE2" w:rsidP="006723EF">
      <w:pPr>
        <w:spacing w:after="0" w:line="240" w:lineRule="auto"/>
        <w:rPr>
          <w:rFonts w:cstheme="minorHAnsi"/>
          <w:b/>
          <w:bCs/>
        </w:rPr>
        <w:sectPr w:rsidR="00BF1FE2" w:rsidSect="006723EF">
          <w:headerReference w:type="even" r:id="rId26"/>
          <w:headerReference w:type="default" r:id="rId27"/>
          <w:headerReference w:type="first" r:id="rId28"/>
          <w:type w:val="continuous"/>
          <w:pgSz w:w="11906" w:h="16838"/>
          <w:pgMar w:top="110" w:right="707" w:bottom="284" w:left="1134" w:header="284" w:footer="0" w:gutter="0"/>
          <w:cols w:space="708"/>
          <w:docGrid w:linePitch="360"/>
        </w:sectPr>
      </w:pPr>
    </w:p>
    <w:p w14:paraId="58F6109E" w14:textId="77777777" w:rsidR="00A22BF6" w:rsidRPr="008C2595" w:rsidRDefault="00A22BF6" w:rsidP="006723EF">
      <w:pPr>
        <w:spacing w:after="0" w:line="240" w:lineRule="auto"/>
        <w:rPr>
          <w:rFonts w:cstheme="minorHAnsi"/>
          <w:b/>
          <w:bCs/>
        </w:rPr>
      </w:pPr>
      <w:r w:rsidRPr="008C2595">
        <w:rPr>
          <w:rFonts w:cstheme="minorHAnsi"/>
          <w:b/>
          <w:bCs/>
        </w:rPr>
        <w:t>Canberra Postal Address for all Senators</w:t>
      </w:r>
    </w:p>
    <w:p w14:paraId="72E860AD"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57D1C089"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24D432FE" w14:textId="77777777" w:rsidR="00A22BF6" w:rsidRPr="008C2595" w:rsidRDefault="00A22BF6" w:rsidP="006723EF">
      <w:pPr>
        <w:spacing w:after="0" w:line="240" w:lineRule="auto"/>
        <w:rPr>
          <w:rFonts w:cstheme="minorHAnsi"/>
          <w:b/>
          <w:bCs/>
        </w:rPr>
      </w:pPr>
      <w:r w:rsidRPr="008C2595">
        <w:rPr>
          <w:rFonts w:cstheme="minorHAnsi"/>
          <w:b/>
          <w:bCs/>
        </w:rPr>
        <w:t>Canberra Postal Address for all MPs</w:t>
      </w:r>
    </w:p>
    <w:p w14:paraId="7BB51156"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PO Box 6022</w:t>
      </w:r>
    </w:p>
    <w:p w14:paraId="6C6712FD"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House of Representatives</w:t>
      </w:r>
    </w:p>
    <w:p w14:paraId="495072C3"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Parliament House</w:t>
      </w:r>
    </w:p>
    <w:p w14:paraId="2E4F909C" w14:textId="77777777" w:rsidR="00A22BF6" w:rsidRPr="008C2595" w:rsidRDefault="00A22BF6" w:rsidP="006723EF">
      <w:pPr>
        <w:widowControl w:val="0"/>
        <w:suppressAutoHyphens/>
        <w:spacing w:after="0" w:line="240" w:lineRule="auto"/>
        <w:ind w:left="993"/>
        <w:rPr>
          <w:rFonts w:cstheme="minorHAnsi"/>
          <w:noProof/>
        </w:rPr>
      </w:pPr>
      <w:r w:rsidRPr="008C2595">
        <w:rPr>
          <w:rFonts w:cstheme="minorHAnsi"/>
          <w:noProof/>
        </w:rPr>
        <w:t>Canberra ACT 2600</w:t>
      </w:r>
    </w:p>
    <w:p w14:paraId="3D6B8E7C" w14:textId="77777777" w:rsidR="008C2595" w:rsidRDefault="008C2595" w:rsidP="006723EF">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6245EE68" w14:textId="77777777" w:rsidR="002126C0" w:rsidRPr="00BF1FE2" w:rsidRDefault="002126C0" w:rsidP="006723EF">
      <w:pPr>
        <w:pBdr>
          <w:bottom w:val="single" w:sz="18" w:space="1" w:color="auto"/>
        </w:pBdr>
        <w:tabs>
          <w:tab w:val="left" w:pos="6436"/>
        </w:tabs>
        <w:spacing w:after="0" w:line="240" w:lineRule="auto"/>
        <w:ind w:right="-283"/>
        <w:rPr>
          <w:rFonts w:cstheme="minorHAnsi"/>
          <w:b/>
          <w:iCs/>
          <w:lang w:val="en-GB"/>
        </w:rPr>
      </w:pPr>
    </w:p>
    <w:p w14:paraId="2FD7F0F0" w14:textId="77777777" w:rsidR="00BF1FE2" w:rsidRDefault="00BF1FE2" w:rsidP="006723EF">
      <w:pPr>
        <w:tabs>
          <w:tab w:val="left" w:pos="6436"/>
        </w:tabs>
        <w:spacing w:after="0" w:line="240" w:lineRule="auto"/>
        <w:rPr>
          <w:rFonts w:cstheme="minorHAnsi"/>
          <w:bCs/>
          <w:iCs/>
        </w:rPr>
      </w:pPr>
    </w:p>
    <w:p w14:paraId="0A42E2E9" w14:textId="5D53092B" w:rsidR="00B2448B" w:rsidRDefault="000851AE" w:rsidP="006723EF">
      <w:pPr>
        <w:tabs>
          <w:tab w:val="left" w:pos="6436"/>
        </w:tabs>
        <w:spacing w:after="0" w:line="240" w:lineRule="auto"/>
        <w:rPr>
          <w:rFonts w:cstheme="minorHAnsi"/>
          <w:bCs/>
          <w:iCs/>
        </w:rPr>
      </w:pPr>
      <w:hyperlink r:id="rId29" w:history="1">
        <w:r w:rsidR="00B2448B" w:rsidRPr="000851AE">
          <w:rPr>
            <w:rStyle w:val="Hyperlink"/>
            <w:rFonts w:cstheme="minorHAnsi"/>
            <w:bCs/>
            <w:iCs/>
          </w:rPr>
          <w:t>Find your MP</w:t>
        </w:r>
      </w:hyperlink>
      <w:r w:rsidR="00B2448B">
        <w:rPr>
          <w:rFonts w:cstheme="minorHAnsi"/>
          <w:bCs/>
          <w:iCs/>
        </w:rPr>
        <w:t xml:space="preserve"> </w:t>
      </w:r>
      <w:r>
        <w:rPr>
          <w:rFonts w:cstheme="minorHAnsi"/>
          <w:bCs/>
          <w:iCs/>
        </w:rPr>
        <w:t xml:space="preserve">- </w:t>
      </w:r>
      <w:r w:rsidR="00B2448B">
        <w:rPr>
          <w:rFonts w:cstheme="minorHAnsi"/>
          <w:bCs/>
          <w:iCs/>
        </w:rPr>
        <w:t>enter your postcode in the ‘Search Member’ section</w:t>
      </w:r>
    </w:p>
    <w:p w14:paraId="4307AF34" w14:textId="77777777" w:rsidR="00B2448B" w:rsidRDefault="00B2448B" w:rsidP="006723EF">
      <w:pPr>
        <w:tabs>
          <w:tab w:val="left" w:pos="6436"/>
        </w:tabs>
        <w:spacing w:after="0" w:line="240" w:lineRule="auto"/>
        <w:rPr>
          <w:rFonts w:cstheme="minorHAnsi"/>
          <w:bCs/>
          <w:iCs/>
        </w:rPr>
      </w:pPr>
    </w:p>
    <w:p w14:paraId="5A3FC413" w14:textId="77777777" w:rsidR="006706DB" w:rsidRDefault="006706DB" w:rsidP="006723EF">
      <w:pPr>
        <w:tabs>
          <w:tab w:val="left" w:pos="6436"/>
        </w:tabs>
        <w:spacing w:after="0" w:line="240" w:lineRule="auto"/>
        <w:rPr>
          <w:rFonts w:cstheme="minorHAnsi"/>
        </w:rPr>
      </w:pPr>
    </w:p>
    <w:p w14:paraId="5B51FC18" w14:textId="02B70CAE" w:rsidR="00B2448B" w:rsidRDefault="000851AE" w:rsidP="006723EF">
      <w:pPr>
        <w:tabs>
          <w:tab w:val="left" w:pos="6436"/>
        </w:tabs>
        <w:spacing w:after="0" w:line="240" w:lineRule="auto"/>
        <w:rPr>
          <w:rFonts w:cstheme="minorHAnsi"/>
          <w:b/>
          <w:bCs/>
        </w:rPr>
      </w:pPr>
      <w:r>
        <w:rPr>
          <w:rFonts w:cstheme="minorHAnsi"/>
          <w:b/>
          <w:bCs/>
        </w:rPr>
        <w:t>Email addresses for all Senators are on the next page</w:t>
      </w:r>
    </w:p>
    <w:p w14:paraId="2FCA65FB" w14:textId="77777777" w:rsidR="000851AE" w:rsidRDefault="000851AE" w:rsidP="006723EF">
      <w:pPr>
        <w:tabs>
          <w:tab w:val="left" w:pos="6436"/>
        </w:tabs>
        <w:spacing w:after="0" w:line="240" w:lineRule="auto"/>
        <w:rPr>
          <w:rFonts w:cstheme="minorHAnsi"/>
          <w:b/>
          <w:bCs/>
        </w:rPr>
      </w:pPr>
    </w:p>
    <w:p w14:paraId="734113D6" w14:textId="77777777" w:rsidR="00B2448B" w:rsidRDefault="00B2448B" w:rsidP="006723EF">
      <w:pPr>
        <w:tabs>
          <w:tab w:val="left" w:pos="6436"/>
        </w:tabs>
        <w:spacing w:after="0" w:line="240" w:lineRule="auto"/>
        <w:rPr>
          <w:rFonts w:cstheme="minorHAnsi"/>
          <w:b/>
          <w:bCs/>
        </w:rPr>
      </w:pPr>
    </w:p>
    <w:p w14:paraId="22A2E0E5" w14:textId="77777777" w:rsidR="00B2448B" w:rsidRDefault="00B2448B" w:rsidP="006723EF">
      <w:pPr>
        <w:tabs>
          <w:tab w:val="left" w:pos="6436"/>
        </w:tabs>
        <w:spacing w:after="0" w:line="240" w:lineRule="auto"/>
        <w:rPr>
          <w:rFonts w:cstheme="minorHAnsi"/>
          <w:b/>
          <w:bCs/>
        </w:rPr>
      </w:pPr>
    </w:p>
    <w:p w14:paraId="5D9A773F" w14:textId="77777777" w:rsidR="00B2448B" w:rsidRDefault="00B2448B" w:rsidP="006723EF">
      <w:pPr>
        <w:tabs>
          <w:tab w:val="left" w:pos="6436"/>
        </w:tabs>
        <w:spacing w:after="0" w:line="240" w:lineRule="auto"/>
        <w:rPr>
          <w:rFonts w:cstheme="minorHAnsi"/>
          <w:b/>
          <w:bCs/>
        </w:rPr>
      </w:pPr>
    </w:p>
    <w:p w14:paraId="09DDA5B9" w14:textId="77777777" w:rsidR="00B2448B" w:rsidRDefault="00B2448B" w:rsidP="006723EF">
      <w:pPr>
        <w:tabs>
          <w:tab w:val="left" w:pos="6436"/>
        </w:tabs>
        <w:spacing w:after="0" w:line="240" w:lineRule="auto"/>
        <w:rPr>
          <w:rFonts w:cstheme="minorHAnsi"/>
          <w:b/>
          <w:bCs/>
        </w:rPr>
      </w:pPr>
    </w:p>
    <w:p w14:paraId="172B6B06" w14:textId="77777777" w:rsidR="00B2448B" w:rsidRDefault="00B2448B" w:rsidP="006723EF">
      <w:pPr>
        <w:tabs>
          <w:tab w:val="left" w:pos="6436"/>
        </w:tabs>
        <w:spacing w:after="0" w:line="240" w:lineRule="auto"/>
        <w:rPr>
          <w:rFonts w:cstheme="minorHAnsi"/>
          <w:b/>
          <w:bCs/>
        </w:rPr>
      </w:pPr>
    </w:p>
    <w:p w14:paraId="77B57D39" w14:textId="77777777" w:rsidR="00B2448B" w:rsidRDefault="00B2448B" w:rsidP="006723EF">
      <w:pPr>
        <w:tabs>
          <w:tab w:val="left" w:pos="6436"/>
        </w:tabs>
        <w:spacing w:after="0" w:line="240" w:lineRule="auto"/>
        <w:rPr>
          <w:rFonts w:cstheme="minorHAnsi"/>
          <w:b/>
          <w:bCs/>
        </w:rPr>
      </w:pPr>
    </w:p>
    <w:p w14:paraId="0891EED1" w14:textId="77777777" w:rsidR="00B2448B" w:rsidRDefault="00B2448B" w:rsidP="006723EF">
      <w:pPr>
        <w:spacing w:after="0" w:line="240" w:lineRule="auto"/>
        <w:rPr>
          <w:rFonts w:cstheme="minorHAnsi"/>
          <w:b/>
          <w:bCs/>
        </w:rPr>
      </w:pPr>
    </w:p>
    <w:p w14:paraId="70446D7E" w14:textId="77777777" w:rsidR="000851AE" w:rsidRDefault="000851AE">
      <w:pPr>
        <w:rPr>
          <w:rFonts w:cstheme="minorHAnsi"/>
          <w:b/>
          <w:bCs/>
        </w:rPr>
      </w:pPr>
      <w:r>
        <w:rPr>
          <w:rFonts w:cstheme="minorHAnsi"/>
          <w:b/>
          <w:bCs/>
        </w:rPr>
        <w:br w:type="page"/>
      </w:r>
    </w:p>
    <w:p w14:paraId="794ED119" w14:textId="77777777" w:rsidR="000851AE" w:rsidRDefault="000851AE" w:rsidP="000851AE">
      <w:pPr>
        <w:spacing w:after="0" w:line="240" w:lineRule="auto"/>
        <w:rPr>
          <w:rFonts w:cstheme="minorHAnsi"/>
          <w:b/>
          <w:bCs/>
        </w:rPr>
      </w:pPr>
      <w:r w:rsidRPr="008C2595">
        <w:rPr>
          <w:rFonts w:cstheme="minorHAnsi"/>
          <w:b/>
          <w:bCs/>
        </w:rPr>
        <w:lastRenderedPageBreak/>
        <w:t>Email addresses</w:t>
      </w:r>
      <w:r>
        <w:rPr>
          <w:rFonts w:cstheme="minorHAnsi"/>
          <w:b/>
          <w:bCs/>
        </w:rPr>
        <w:t xml:space="preserve"> for all Senators - 12 Nov 2021</w:t>
      </w:r>
    </w:p>
    <w:p w14:paraId="5FB896B4" w14:textId="77777777" w:rsidR="000851AE" w:rsidRDefault="000851AE" w:rsidP="000851AE">
      <w:pPr>
        <w:spacing w:after="0" w:line="240" w:lineRule="auto"/>
        <w:rPr>
          <w:rFonts w:cstheme="minorHAnsi"/>
          <w:b/>
          <w:bCs/>
        </w:rPr>
      </w:pPr>
    </w:p>
    <w:p w14:paraId="477A6383"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D48768D" w14:textId="77777777" w:rsidR="000851AE" w:rsidRPr="00922331" w:rsidRDefault="000851AE" w:rsidP="000851AE">
      <w:pPr>
        <w:spacing w:after="0" w:line="240" w:lineRule="auto"/>
        <w:ind w:left="426"/>
        <w:rPr>
          <w:sz w:val="20"/>
          <w:szCs w:val="20"/>
        </w:rPr>
      </w:pPr>
      <w:hyperlink r:id="rId30" w:history="1">
        <w:r w:rsidRPr="00922331">
          <w:rPr>
            <w:rStyle w:val="Hyperlink"/>
            <w:sz w:val="20"/>
            <w:szCs w:val="20"/>
          </w:rPr>
          <w:t>senator.katy.gallagher@aph.gov.au</w:t>
        </w:r>
      </w:hyperlink>
      <w:r w:rsidRPr="00922331">
        <w:rPr>
          <w:sz w:val="20"/>
          <w:szCs w:val="20"/>
        </w:rPr>
        <w:t xml:space="preserve">; </w:t>
      </w:r>
      <w:hyperlink r:id="rId31" w:history="1">
        <w:r w:rsidRPr="00922331">
          <w:rPr>
            <w:rStyle w:val="Hyperlink"/>
            <w:sz w:val="20"/>
            <w:szCs w:val="20"/>
          </w:rPr>
          <w:t>senator.seselja@aph.gov.au</w:t>
        </w:r>
      </w:hyperlink>
    </w:p>
    <w:p w14:paraId="1FF8D086" w14:textId="77777777" w:rsidR="000851AE" w:rsidRDefault="000851AE" w:rsidP="000851AE">
      <w:pPr>
        <w:spacing w:after="0" w:line="240" w:lineRule="auto"/>
        <w:rPr>
          <w:rFonts w:cstheme="minorHAnsi"/>
          <w:b/>
          <w:bCs/>
        </w:rPr>
      </w:pPr>
    </w:p>
    <w:p w14:paraId="27645B3B"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00CA2E6" w14:textId="77777777" w:rsidR="000851AE" w:rsidRDefault="000851AE" w:rsidP="000851AE">
      <w:pPr>
        <w:spacing w:after="0" w:line="240" w:lineRule="auto"/>
        <w:ind w:left="426"/>
        <w:rPr>
          <w:sz w:val="20"/>
          <w:szCs w:val="20"/>
        </w:rPr>
      </w:pPr>
      <w:hyperlink r:id="rId32" w:history="1">
        <w:r w:rsidRPr="002126C0">
          <w:rPr>
            <w:rStyle w:val="Hyperlink"/>
            <w:sz w:val="20"/>
            <w:szCs w:val="20"/>
          </w:rPr>
          <w:t>senator.ayres@aph.gov.au</w:t>
        </w:r>
      </w:hyperlink>
      <w:r w:rsidRPr="002126C0">
        <w:rPr>
          <w:sz w:val="20"/>
          <w:szCs w:val="20"/>
        </w:rPr>
        <w:t xml:space="preserve">; </w:t>
      </w:r>
      <w:hyperlink r:id="rId33" w:history="1">
        <w:r w:rsidRPr="002126C0">
          <w:rPr>
            <w:rStyle w:val="Hyperlink"/>
            <w:sz w:val="20"/>
            <w:szCs w:val="20"/>
          </w:rPr>
          <w:t>senator.bragg@aph.gov.au</w:t>
        </w:r>
      </w:hyperlink>
      <w:r w:rsidRPr="002126C0">
        <w:rPr>
          <w:sz w:val="20"/>
          <w:szCs w:val="20"/>
        </w:rPr>
        <w:t>;</w:t>
      </w:r>
      <w:r w:rsidRPr="00B64F05">
        <w:t xml:space="preserve"> </w:t>
      </w:r>
      <w:hyperlink r:id="rId34" w:history="1">
        <w:r w:rsidRPr="002126C0">
          <w:rPr>
            <w:rStyle w:val="Hyperlink"/>
            <w:sz w:val="20"/>
            <w:szCs w:val="20"/>
          </w:rPr>
          <w:t>senator.davey@aph.gov.au</w:t>
        </w:r>
      </w:hyperlink>
      <w:r>
        <w:rPr>
          <w:rStyle w:val="Hyperlink"/>
          <w:sz w:val="20"/>
          <w:szCs w:val="20"/>
        </w:rPr>
        <w:t xml:space="preserve">; </w:t>
      </w:r>
    </w:p>
    <w:p w14:paraId="0FD241CD" w14:textId="77777777" w:rsidR="000851AE" w:rsidRDefault="000851AE" w:rsidP="000851AE">
      <w:pPr>
        <w:spacing w:after="0" w:line="240" w:lineRule="auto"/>
        <w:ind w:left="426"/>
        <w:rPr>
          <w:sz w:val="20"/>
          <w:szCs w:val="20"/>
        </w:rPr>
      </w:pPr>
      <w:hyperlink r:id="rId35" w:history="1">
        <w:r w:rsidRPr="002126C0">
          <w:rPr>
            <w:rStyle w:val="Hyperlink"/>
            <w:sz w:val="20"/>
            <w:szCs w:val="20"/>
          </w:rPr>
          <w:t>senator.faruqi@aph.gov.au</w:t>
        </w:r>
      </w:hyperlink>
      <w:r w:rsidRPr="002126C0">
        <w:rPr>
          <w:sz w:val="20"/>
          <w:szCs w:val="20"/>
        </w:rPr>
        <w:t xml:space="preserve">; </w:t>
      </w:r>
      <w:hyperlink r:id="rId36" w:history="1">
        <w:r w:rsidRPr="002126C0">
          <w:rPr>
            <w:rStyle w:val="Hyperlink"/>
            <w:sz w:val="20"/>
            <w:szCs w:val="20"/>
          </w:rPr>
          <w:t>senator.fierravanti-wells@aph.gov.au</w:t>
        </w:r>
      </w:hyperlink>
      <w:r w:rsidRPr="00B64F05">
        <w:rPr>
          <w:rStyle w:val="Hyperlink"/>
          <w:sz w:val="20"/>
          <w:szCs w:val="20"/>
          <w:u w:val="none"/>
        </w:rPr>
        <w:t xml:space="preserve">; </w:t>
      </w:r>
      <w:hyperlink r:id="rId37" w:history="1">
        <w:r w:rsidRPr="002126C0">
          <w:rPr>
            <w:rStyle w:val="Hyperlink"/>
            <w:sz w:val="20"/>
            <w:szCs w:val="20"/>
          </w:rPr>
          <w:t>senator.hughes@aph.gov.au</w:t>
        </w:r>
      </w:hyperlink>
      <w:r w:rsidRPr="002126C0">
        <w:rPr>
          <w:sz w:val="20"/>
          <w:szCs w:val="20"/>
        </w:rPr>
        <w:t>;</w:t>
      </w:r>
    </w:p>
    <w:p w14:paraId="10330CB3" w14:textId="77777777" w:rsidR="000851AE" w:rsidRDefault="000851AE" w:rsidP="000851AE">
      <w:pPr>
        <w:spacing w:after="0" w:line="240" w:lineRule="auto"/>
        <w:ind w:left="426"/>
        <w:rPr>
          <w:sz w:val="20"/>
          <w:szCs w:val="20"/>
        </w:rPr>
      </w:pPr>
      <w:hyperlink r:id="rId38" w:history="1">
        <w:r w:rsidRPr="00A478D1">
          <w:rPr>
            <w:rStyle w:val="Hyperlink"/>
            <w:sz w:val="20"/>
            <w:szCs w:val="20"/>
          </w:rPr>
          <w:t>senator.keneally@aph.gov.au</w:t>
        </w:r>
      </w:hyperlink>
      <w:r w:rsidRPr="002126C0">
        <w:rPr>
          <w:sz w:val="20"/>
          <w:szCs w:val="20"/>
        </w:rPr>
        <w:t xml:space="preserve">; </w:t>
      </w:r>
      <w:hyperlink r:id="rId39" w:history="1">
        <w:r w:rsidRPr="002126C0">
          <w:rPr>
            <w:rStyle w:val="Hyperlink"/>
            <w:sz w:val="20"/>
            <w:szCs w:val="20"/>
          </w:rPr>
          <w:t>senator.mcallister@aph.gov.au</w:t>
        </w:r>
      </w:hyperlink>
      <w:r w:rsidRPr="002126C0">
        <w:rPr>
          <w:sz w:val="20"/>
          <w:szCs w:val="20"/>
        </w:rPr>
        <w:t xml:space="preserve">; </w:t>
      </w:r>
      <w:hyperlink r:id="rId40" w:history="1">
        <w:r w:rsidRPr="00A478D1">
          <w:rPr>
            <w:rStyle w:val="Hyperlink"/>
            <w:sz w:val="20"/>
            <w:szCs w:val="20"/>
          </w:rPr>
          <w:t>senator.molan@aph.gov.au</w:t>
        </w:r>
      </w:hyperlink>
      <w:r>
        <w:rPr>
          <w:sz w:val="20"/>
          <w:szCs w:val="20"/>
        </w:rPr>
        <w:t>;</w:t>
      </w:r>
    </w:p>
    <w:p w14:paraId="117ADD7C" w14:textId="77777777" w:rsidR="000851AE" w:rsidRDefault="000851AE" w:rsidP="000851AE">
      <w:pPr>
        <w:spacing w:after="0" w:line="240" w:lineRule="auto"/>
        <w:ind w:left="426"/>
        <w:rPr>
          <w:rStyle w:val="Hyperlink"/>
          <w:sz w:val="20"/>
          <w:szCs w:val="20"/>
        </w:rPr>
      </w:pPr>
      <w:hyperlink r:id="rId41" w:history="1">
        <w:r w:rsidRPr="00A478D1">
          <w:rPr>
            <w:rStyle w:val="Hyperlink"/>
            <w:sz w:val="20"/>
            <w:szCs w:val="20"/>
          </w:rPr>
          <w:t>senator.oneill@aph.gov.au</w:t>
        </w:r>
      </w:hyperlink>
      <w:r w:rsidRPr="002126C0">
        <w:rPr>
          <w:sz w:val="20"/>
          <w:szCs w:val="20"/>
        </w:rPr>
        <w:t xml:space="preserve">; </w:t>
      </w:r>
      <w:hyperlink r:id="rId42" w:history="1">
        <w:r w:rsidRPr="002126C0">
          <w:rPr>
            <w:rStyle w:val="Hyperlink"/>
            <w:sz w:val="20"/>
            <w:szCs w:val="20"/>
          </w:rPr>
          <w:t>senator.payne@aph.gov.au</w:t>
        </w:r>
      </w:hyperlink>
      <w:r w:rsidRPr="002126C0">
        <w:rPr>
          <w:sz w:val="20"/>
          <w:szCs w:val="20"/>
        </w:rPr>
        <w:t xml:space="preserve">; </w:t>
      </w:r>
      <w:hyperlink r:id="rId43" w:history="1">
        <w:r w:rsidRPr="002126C0">
          <w:rPr>
            <w:rStyle w:val="Hyperlink"/>
            <w:sz w:val="20"/>
            <w:szCs w:val="20"/>
          </w:rPr>
          <w:t>senator.sheldon@aph.gov.au</w:t>
        </w:r>
      </w:hyperlink>
      <w:r w:rsidRPr="002126C0">
        <w:rPr>
          <w:sz w:val="20"/>
          <w:szCs w:val="20"/>
        </w:rPr>
        <w:t>;</w:t>
      </w:r>
      <w:r>
        <w:rPr>
          <w:sz w:val="20"/>
          <w:szCs w:val="20"/>
        </w:rPr>
        <w:t xml:space="preserve"> </w:t>
      </w:r>
    </w:p>
    <w:p w14:paraId="318FA933" w14:textId="77777777" w:rsidR="000851AE" w:rsidRDefault="000851AE" w:rsidP="000851AE">
      <w:pPr>
        <w:spacing w:after="0" w:line="240" w:lineRule="auto"/>
        <w:ind w:left="426"/>
        <w:rPr>
          <w:rStyle w:val="Hyperlink"/>
          <w:sz w:val="20"/>
          <w:szCs w:val="20"/>
        </w:rPr>
      </w:pPr>
    </w:p>
    <w:p w14:paraId="6F5AEA7B"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E2728A" w14:textId="77777777" w:rsidR="000851AE" w:rsidRPr="00922331" w:rsidRDefault="000851AE" w:rsidP="000851AE">
      <w:pPr>
        <w:spacing w:after="0" w:line="240" w:lineRule="auto"/>
        <w:ind w:left="426"/>
        <w:rPr>
          <w:rFonts w:cstheme="minorHAnsi"/>
          <w:sz w:val="20"/>
          <w:szCs w:val="20"/>
        </w:rPr>
      </w:pPr>
      <w:hyperlink r:id="rId44" w:history="1">
        <w:r w:rsidRPr="00A478D1">
          <w:rPr>
            <w:rStyle w:val="Hyperlink"/>
            <w:rFonts w:cstheme="minorHAnsi"/>
            <w:sz w:val="20"/>
            <w:szCs w:val="20"/>
          </w:rPr>
          <w:t>Senator.McCarthy@aph.gov.au</w:t>
        </w:r>
      </w:hyperlink>
      <w:r w:rsidRPr="00922331">
        <w:rPr>
          <w:rFonts w:cstheme="minorHAnsi"/>
          <w:sz w:val="20"/>
          <w:szCs w:val="20"/>
        </w:rPr>
        <w:t xml:space="preserve">; </w:t>
      </w:r>
      <w:hyperlink r:id="rId45" w:history="1">
        <w:r w:rsidRPr="00922331">
          <w:rPr>
            <w:rStyle w:val="Hyperlink"/>
            <w:rFonts w:cstheme="minorHAnsi"/>
            <w:sz w:val="20"/>
            <w:szCs w:val="20"/>
          </w:rPr>
          <w:t>senator.mcmahon@aph.gov.au</w:t>
        </w:r>
      </w:hyperlink>
    </w:p>
    <w:p w14:paraId="4350C35E" w14:textId="77777777" w:rsidR="000851AE" w:rsidRDefault="000851AE" w:rsidP="000851AE">
      <w:pPr>
        <w:spacing w:after="0" w:line="240" w:lineRule="auto"/>
        <w:ind w:left="426"/>
        <w:rPr>
          <w:rFonts w:cstheme="minorHAnsi"/>
        </w:rPr>
      </w:pPr>
    </w:p>
    <w:p w14:paraId="0C63BF93"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9B91662" w14:textId="77777777" w:rsidR="000851AE" w:rsidRDefault="000851AE" w:rsidP="000851AE">
      <w:pPr>
        <w:spacing w:after="0" w:line="240" w:lineRule="auto"/>
        <w:ind w:left="426"/>
        <w:rPr>
          <w:sz w:val="20"/>
          <w:szCs w:val="20"/>
        </w:rPr>
      </w:pPr>
      <w:hyperlink r:id="rId46" w:history="1">
        <w:r w:rsidRPr="00922331">
          <w:rPr>
            <w:rStyle w:val="Hyperlink"/>
            <w:sz w:val="20"/>
            <w:szCs w:val="20"/>
          </w:rPr>
          <w:t>senator.canavan@aph.gov.au</w:t>
        </w:r>
      </w:hyperlink>
      <w:r w:rsidRPr="00922331">
        <w:rPr>
          <w:sz w:val="20"/>
          <w:szCs w:val="20"/>
        </w:rPr>
        <w:t>;</w:t>
      </w:r>
      <w:r>
        <w:rPr>
          <w:sz w:val="20"/>
          <w:szCs w:val="20"/>
        </w:rPr>
        <w:t xml:space="preserve"> </w:t>
      </w:r>
      <w:hyperlink r:id="rId47" w:history="1">
        <w:r w:rsidRPr="00A478D1">
          <w:rPr>
            <w:rStyle w:val="Hyperlink"/>
            <w:sz w:val="20"/>
            <w:szCs w:val="20"/>
          </w:rPr>
          <w:t>senator.chisholm@aph.gov.au</w:t>
        </w:r>
      </w:hyperlink>
      <w:r w:rsidRPr="00922331">
        <w:rPr>
          <w:sz w:val="20"/>
          <w:szCs w:val="20"/>
        </w:rPr>
        <w:t xml:space="preserve">; </w:t>
      </w:r>
      <w:hyperlink r:id="rId48" w:history="1">
        <w:r w:rsidRPr="00922331">
          <w:rPr>
            <w:rStyle w:val="Hyperlink"/>
            <w:sz w:val="20"/>
            <w:szCs w:val="20"/>
          </w:rPr>
          <w:t>senator.green@aph.gov.au</w:t>
        </w:r>
      </w:hyperlink>
      <w:r w:rsidRPr="00922331">
        <w:rPr>
          <w:sz w:val="20"/>
          <w:szCs w:val="20"/>
        </w:rPr>
        <w:t xml:space="preserve">; </w:t>
      </w:r>
    </w:p>
    <w:p w14:paraId="7C9C9F57" w14:textId="77777777" w:rsidR="000851AE" w:rsidRDefault="000851AE" w:rsidP="000851AE">
      <w:pPr>
        <w:spacing w:after="0" w:line="240" w:lineRule="auto"/>
        <w:ind w:left="426"/>
        <w:rPr>
          <w:sz w:val="20"/>
          <w:szCs w:val="20"/>
        </w:rPr>
      </w:pPr>
      <w:hyperlink r:id="rId49" w:history="1">
        <w:r w:rsidRPr="00922331">
          <w:rPr>
            <w:rStyle w:val="Hyperlink"/>
            <w:sz w:val="20"/>
            <w:szCs w:val="20"/>
          </w:rPr>
          <w:t>senator.hanson@aph.gov.au</w:t>
        </w:r>
      </w:hyperlink>
      <w:r w:rsidRPr="00922331">
        <w:rPr>
          <w:sz w:val="20"/>
          <w:szCs w:val="20"/>
        </w:rPr>
        <w:t>;</w:t>
      </w:r>
      <w:r>
        <w:rPr>
          <w:sz w:val="20"/>
          <w:szCs w:val="20"/>
        </w:rPr>
        <w:t xml:space="preserve"> </w:t>
      </w:r>
      <w:hyperlink r:id="rId50" w:history="1">
        <w:r w:rsidRPr="00922331">
          <w:rPr>
            <w:rStyle w:val="Hyperlink"/>
            <w:sz w:val="20"/>
            <w:szCs w:val="20"/>
          </w:rPr>
          <w:t>senator.mcdonald@aph.gov.au</w:t>
        </w:r>
      </w:hyperlink>
      <w:r w:rsidRPr="00922331">
        <w:rPr>
          <w:sz w:val="20"/>
          <w:szCs w:val="20"/>
        </w:rPr>
        <w:t>;</w:t>
      </w:r>
      <w:r w:rsidRPr="00D9681B">
        <w:t xml:space="preserve"> </w:t>
      </w:r>
      <w:hyperlink r:id="rId51" w:history="1">
        <w:r w:rsidRPr="00922331">
          <w:rPr>
            <w:rStyle w:val="Hyperlink"/>
            <w:sz w:val="20"/>
            <w:szCs w:val="20"/>
          </w:rPr>
          <w:t>senator.mcgrath@aph.gov.au</w:t>
        </w:r>
      </w:hyperlink>
      <w:r w:rsidRPr="00922331">
        <w:rPr>
          <w:sz w:val="20"/>
          <w:szCs w:val="20"/>
        </w:rPr>
        <w:t>;</w:t>
      </w:r>
    </w:p>
    <w:p w14:paraId="1F99C278" w14:textId="77777777" w:rsidR="000851AE" w:rsidRDefault="000851AE" w:rsidP="000851AE">
      <w:pPr>
        <w:spacing w:after="0" w:line="240" w:lineRule="auto"/>
        <w:ind w:left="426"/>
        <w:rPr>
          <w:sz w:val="20"/>
          <w:szCs w:val="20"/>
        </w:rPr>
      </w:pPr>
      <w:hyperlink r:id="rId52" w:history="1">
        <w:r w:rsidRPr="00922331">
          <w:rPr>
            <w:rStyle w:val="Hyperlink"/>
            <w:sz w:val="20"/>
            <w:szCs w:val="20"/>
          </w:rPr>
          <w:t>senator.rennick@aph.gov.au</w:t>
        </w:r>
      </w:hyperlink>
      <w:r w:rsidRPr="00922331">
        <w:rPr>
          <w:sz w:val="20"/>
          <w:szCs w:val="20"/>
        </w:rPr>
        <w:t>;</w:t>
      </w:r>
      <w:r w:rsidRPr="00D9681B">
        <w:t xml:space="preserve"> </w:t>
      </w:r>
      <w:hyperlink r:id="rId53" w:history="1">
        <w:r w:rsidRPr="00922331">
          <w:rPr>
            <w:rStyle w:val="Hyperlink"/>
            <w:sz w:val="20"/>
            <w:szCs w:val="20"/>
          </w:rPr>
          <w:t>senator.roberts@aph.gov.au</w:t>
        </w:r>
      </w:hyperlink>
      <w:r w:rsidRPr="00D60A0A">
        <w:rPr>
          <w:rStyle w:val="Hyperlink"/>
          <w:sz w:val="20"/>
          <w:szCs w:val="20"/>
          <w:u w:val="none"/>
        </w:rPr>
        <w:t xml:space="preserve">; </w:t>
      </w:r>
      <w:hyperlink r:id="rId54" w:history="1">
        <w:r w:rsidRPr="00922331">
          <w:rPr>
            <w:rStyle w:val="Hyperlink"/>
            <w:sz w:val="20"/>
            <w:szCs w:val="20"/>
          </w:rPr>
          <w:t>senator.scarr@aph.gov.au</w:t>
        </w:r>
      </w:hyperlink>
      <w:r w:rsidRPr="00922331">
        <w:rPr>
          <w:sz w:val="20"/>
          <w:szCs w:val="20"/>
        </w:rPr>
        <w:t xml:space="preserve">; </w:t>
      </w:r>
    </w:p>
    <w:p w14:paraId="68C644CA" w14:textId="77777777" w:rsidR="000851AE" w:rsidRPr="00922331" w:rsidRDefault="000851AE" w:rsidP="000851AE">
      <w:pPr>
        <w:spacing w:after="0" w:line="240" w:lineRule="auto"/>
        <w:ind w:left="426"/>
        <w:rPr>
          <w:sz w:val="20"/>
          <w:szCs w:val="20"/>
        </w:rPr>
      </w:pPr>
      <w:hyperlink r:id="rId55" w:history="1">
        <w:r w:rsidRPr="00A478D1">
          <w:rPr>
            <w:rStyle w:val="Hyperlink"/>
            <w:sz w:val="20"/>
            <w:szCs w:val="20"/>
          </w:rPr>
          <w:t>senator.stoker@aph.gov.au</w:t>
        </w:r>
      </w:hyperlink>
      <w:r w:rsidRPr="00922331">
        <w:rPr>
          <w:sz w:val="20"/>
          <w:szCs w:val="20"/>
        </w:rPr>
        <w:t>;</w:t>
      </w:r>
      <w:r>
        <w:rPr>
          <w:sz w:val="20"/>
          <w:szCs w:val="20"/>
        </w:rPr>
        <w:t xml:space="preserve"> </w:t>
      </w:r>
      <w:hyperlink r:id="rId56" w:history="1">
        <w:r w:rsidRPr="00922331">
          <w:rPr>
            <w:rStyle w:val="Hyperlink"/>
            <w:sz w:val="20"/>
            <w:szCs w:val="20"/>
          </w:rPr>
          <w:t>senator.waters@aph.gov.au</w:t>
        </w:r>
      </w:hyperlink>
      <w:r w:rsidRPr="00922331">
        <w:rPr>
          <w:sz w:val="20"/>
          <w:szCs w:val="20"/>
        </w:rPr>
        <w:t>;</w:t>
      </w:r>
      <w:r>
        <w:rPr>
          <w:sz w:val="20"/>
          <w:szCs w:val="20"/>
        </w:rPr>
        <w:t xml:space="preserve"> </w:t>
      </w:r>
      <w:hyperlink r:id="rId57" w:history="1">
        <w:r w:rsidRPr="00A478D1">
          <w:rPr>
            <w:rStyle w:val="Hyperlink"/>
            <w:sz w:val="20"/>
            <w:szCs w:val="20"/>
          </w:rPr>
          <w:t>senator.watt@aph.gov.au</w:t>
        </w:r>
      </w:hyperlink>
      <w:r w:rsidRPr="00922331">
        <w:rPr>
          <w:sz w:val="20"/>
          <w:szCs w:val="20"/>
        </w:rPr>
        <w:t xml:space="preserve">; </w:t>
      </w:r>
    </w:p>
    <w:p w14:paraId="1949F95D" w14:textId="77777777" w:rsidR="000851AE" w:rsidRDefault="000851AE" w:rsidP="000851AE">
      <w:pPr>
        <w:spacing w:after="0" w:line="240" w:lineRule="auto"/>
        <w:ind w:left="426"/>
        <w:rPr>
          <w:rFonts w:cstheme="minorHAnsi"/>
        </w:rPr>
      </w:pPr>
      <w:r>
        <w:rPr>
          <w:rFonts w:cstheme="minorHAnsi"/>
        </w:rPr>
        <w:t xml:space="preserve"> </w:t>
      </w:r>
    </w:p>
    <w:p w14:paraId="45F0218D"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84403FA" w14:textId="77777777" w:rsidR="000851AE" w:rsidRDefault="000851AE" w:rsidP="000851AE">
      <w:pPr>
        <w:spacing w:after="0" w:line="240" w:lineRule="auto"/>
        <w:ind w:left="426"/>
      </w:pPr>
      <w:hyperlink r:id="rId58" w:history="1">
        <w:r w:rsidRPr="00922331">
          <w:rPr>
            <w:rStyle w:val="Hyperlink"/>
            <w:sz w:val="20"/>
            <w:szCs w:val="20"/>
          </w:rPr>
          <w:t>senator.antic@aph.gov.au</w:t>
        </w:r>
      </w:hyperlink>
      <w:r w:rsidRPr="00922331">
        <w:rPr>
          <w:sz w:val="20"/>
          <w:szCs w:val="20"/>
        </w:rPr>
        <w:t>;</w:t>
      </w:r>
      <w:r w:rsidRPr="008329A6">
        <w:t xml:space="preserve"> </w:t>
      </w:r>
      <w:hyperlink r:id="rId59" w:history="1">
        <w:r w:rsidRPr="00922331">
          <w:rPr>
            <w:rStyle w:val="Hyperlink"/>
            <w:sz w:val="20"/>
            <w:szCs w:val="20"/>
          </w:rPr>
          <w:t>senator.birmingham@aph.gov.au</w:t>
        </w:r>
      </w:hyperlink>
      <w:r w:rsidRPr="00922331">
        <w:rPr>
          <w:sz w:val="20"/>
          <w:szCs w:val="20"/>
        </w:rPr>
        <w:t>;</w:t>
      </w:r>
      <w:r w:rsidRPr="008329A6">
        <w:rPr>
          <w:sz w:val="20"/>
          <w:szCs w:val="20"/>
        </w:rPr>
        <w:t xml:space="preserve"> </w:t>
      </w:r>
      <w:hyperlink r:id="rId60" w:history="1">
        <w:r w:rsidRPr="00A478D1">
          <w:rPr>
            <w:rStyle w:val="Hyperlink"/>
            <w:sz w:val="20"/>
            <w:szCs w:val="20"/>
          </w:rPr>
          <w:t>senator.farrell@aph.gov.au</w:t>
        </w:r>
      </w:hyperlink>
      <w:r w:rsidRPr="00922331">
        <w:rPr>
          <w:sz w:val="20"/>
          <w:szCs w:val="20"/>
        </w:rPr>
        <w:t>;</w:t>
      </w:r>
    </w:p>
    <w:p w14:paraId="54595AEC" w14:textId="77777777" w:rsidR="000851AE" w:rsidRDefault="000851AE" w:rsidP="000851AE">
      <w:pPr>
        <w:spacing w:after="0" w:line="240" w:lineRule="auto"/>
        <w:ind w:left="426"/>
        <w:rPr>
          <w:sz w:val="20"/>
          <w:szCs w:val="20"/>
        </w:rPr>
      </w:pPr>
      <w:hyperlink r:id="rId61" w:history="1">
        <w:r w:rsidRPr="00922331">
          <w:rPr>
            <w:rStyle w:val="Hyperlink"/>
            <w:sz w:val="20"/>
            <w:szCs w:val="20"/>
          </w:rPr>
          <w:t>senator.fawcett@aph.gov.au</w:t>
        </w:r>
      </w:hyperlink>
      <w:r w:rsidRPr="00922331">
        <w:rPr>
          <w:sz w:val="20"/>
          <w:szCs w:val="20"/>
        </w:rPr>
        <w:t>;</w:t>
      </w:r>
      <w:r w:rsidRPr="008329A6">
        <w:t xml:space="preserve"> </w:t>
      </w:r>
      <w:hyperlink r:id="rId62" w:history="1">
        <w:r w:rsidRPr="00922331">
          <w:rPr>
            <w:rStyle w:val="Hyperlink"/>
            <w:sz w:val="20"/>
            <w:szCs w:val="20"/>
          </w:rPr>
          <w:t>senator.griff@aph.gov.au</w:t>
        </w:r>
      </w:hyperlink>
      <w:r w:rsidRPr="00922331">
        <w:rPr>
          <w:sz w:val="20"/>
          <w:szCs w:val="20"/>
        </w:rPr>
        <w:t>;</w:t>
      </w:r>
      <w:r>
        <w:rPr>
          <w:sz w:val="20"/>
          <w:szCs w:val="20"/>
        </w:rPr>
        <w:t xml:space="preserve"> </w:t>
      </w:r>
      <w:hyperlink r:id="rId63" w:history="1">
        <w:r w:rsidRPr="00806123">
          <w:rPr>
            <w:rStyle w:val="Hyperlink"/>
            <w:sz w:val="20"/>
            <w:szCs w:val="20"/>
          </w:rPr>
          <w:t>senator.grogan@aph.gov.au</w:t>
        </w:r>
      </w:hyperlink>
      <w:r>
        <w:rPr>
          <w:sz w:val="20"/>
          <w:szCs w:val="20"/>
        </w:rPr>
        <w:t>;</w:t>
      </w:r>
    </w:p>
    <w:p w14:paraId="0301E60E" w14:textId="77777777" w:rsidR="000851AE" w:rsidRDefault="000851AE" w:rsidP="000851AE">
      <w:pPr>
        <w:spacing w:after="0" w:line="240" w:lineRule="auto"/>
        <w:ind w:left="426"/>
        <w:rPr>
          <w:sz w:val="20"/>
          <w:szCs w:val="20"/>
        </w:rPr>
      </w:pPr>
      <w:hyperlink r:id="rId64" w:history="1">
        <w:r w:rsidRPr="00922331">
          <w:rPr>
            <w:rStyle w:val="Hyperlink"/>
            <w:sz w:val="20"/>
            <w:szCs w:val="20"/>
          </w:rPr>
          <w:t>senator.hanson-young@aph.gov.au</w:t>
        </w:r>
      </w:hyperlink>
      <w:r w:rsidRPr="00922331">
        <w:rPr>
          <w:sz w:val="20"/>
          <w:szCs w:val="20"/>
        </w:rPr>
        <w:t>;</w:t>
      </w:r>
      <w:r>
        <w:rPr>
          <w:sz w:val="20"/>
          <w:szCs w:val="20"/>
        </w:rPr>
        <w:t xml:space="preserve"> </w:t>
      </w:r>
      <w:hyperlink r:id="rId65" w:history="1">
        <w:r w:rsidRPr="00806123">
          <w:rPr>
            <w:rStyle w:val="Hyperlink"/>
            <w:sz w:val="20"/>
            <w:szCs w:val="20"/>
          </w:rPr>
          <w:t>senator.mclachlan@aph.gov.au</w:t>
        </w:r>
      </w:hyperlink>
      <w:r>
        <w:rPr>
          <w:sz w:val="20"/>
          <w:szCs w:val="20"/>
        </w:rPr>
        <w:t xml:space="preserve">; </w:t>
      </w:r>
      <w:hyperlink r:id="rId66" w:history="1">
        <w:r w:rsidRPr="00922331">
          <w:rPr>
            <w:rStyle w:val="Hyperlink"/>
            <w:sz w:val="20"/>
            <w:szCs w:val="20"/>
          </w:rPr>
          <w:t>senator.patrick@aph.gov.au</w:t>
        </w:r>
      </w:hyperlink>
      <w:r w:rsidRPr="00922331">
        <w:rPr>
          <w:sz w:val="20"/>
          <w:szCs w:val="20"/>
        </w:rPr>
        <w:t>;</w:t>
      </w:r>
    </w:p>
    <w:p w14:paraId="7AE36426" w14:textId="77777777" w:rsidR="000851AE" w:rsidRDefault="000851AE" w:rsidP="000851AE">
      <w:pPr>
        <w:spacing w:after="0" w:line="240" w:lineRule="auto"/>
        <w:ind w:left="426"/>
        <w:rPr>
          <w:sz w:val="20"/>
          <w:szCs w:val="20"/>
        </w:rPr>
      </w:pPr>
      <w:hyperlink r:id="rId67" w:history="1">
        <w:r w:rsidRPr="00922331">
          <w:rPr>
            <w:rStyle w:val="Hyperlink"/>
            <w:sz w:val="20"/>
            <w:szCs w:val="20"/>
          </w:rPr>
          <w:t>senator.ruston@aph.gov.au</w:t>
        </w:r>
      </w:hyperlink>
      <w:r w:rsidRPr="008329A6">
        <w:rPr>
          <w:rStyle w:val="Hyperlink"/>
          <w:sz w:val="20"/>
          <w:szCs w:val="20"/>
          <w:u w:val="none"/>
        </w:rPr>
        <w:t>;</w:t>
      </w:r>
      <w:r>
        <w:rPr>
          <w:rStyle w:val="Hyperlink"/>
          <w:sz w:val="20"/>
          <w:szCs w:val="20"/>
        </w:rPr>
        <w:t xml:space="preserve"> </w:t>
      </w:r>
      <w:hyperlink r:id="rId68" w:history="1">
        <w:r w:rsidRPr="00922331">
          <w:rPr>
            <w:rStyle w:val="Hyperlink"/>
            <w:sz w:val="20"/>
            <w:szCs w:val="20"/>
          </w:rPr>
          <w:t>senator.marielle.smith@aph.gov.au</w:t>
        </w:r>
      </w:hyperlink>
      <w:r w:rsidRPr="00922331">
        <w:rPr>
          <w:sz w:val="20"/>
          <w:szCs w:val="20"/>
        </w:rPr>
        <w:t>;</w:t>
      </w:r>
      <w:r w:rsidRPr="008329A6">
        <w:t xml:space="preserve"> </w:t>
      </w:r>
      <w:hyperlink r:id="rId69" w:history="1">
        <w:r w:rsidRPr="00922331">
          <w:rPr>
            <w:rStyle w:val="Hyperlink"/>
            <w:sz w:val="20"/>
            <w:szCs w:val="20"/>
          </w:rPr>
          <w:t>senator.wong@aph.gov.au</w:t>
        </w:r>
      </w:hyperlink>
      <w:r w:rsidRPr="00922331">
        <w:rPr>
          <w:sz w:val="20"/>
          <w:szCs w:val="20"/>
        </w:rPr>
        <w:t>;</w:t>
      </w:r>
    </w:p>
    <w:p w14:paraId="00860770" w14:textId="77777777" w:rsidR="000851AE" w:rsidRDefault="000851AE" w:rsidP="000851AE">
      <w:pPr>
        <w:spacing w:after="0" w:line="240" w:lineRule="auto"/>
        <w:ind w:left="426"/>
      </w:pPr>
    </w:p>
    <w:p w14:paraId="30D80105"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9ABF289" w14:textId="77777777" w:rsidR="000851AE" w:rsidRDefault="000851AE" w:rsidP="000851AE">
      <w:pPr>
        <w:spacing w:after="0" w:line="240" w:lineRule="auto"/>
        <w:ind w:left="426"/>
      </w:pPr>
      <w:hyperlink r:id="rId70" w:history="1">
        <w:r w:rsidRPr="00AA1B29">
          <w:rPr>
            <w:rStyle w:val="Hyperlink"/>
            <w:sz w:val="20"/>
            <w:szCs w:val="20"/>
          </w:rPr>
          <w:t>senator.abetz@aph.gov.au</w:t>
        </w:r>
      </w:hyperlink>
      <w:r w:rsidRPr="00AA1B29">
        <w:rPr>
          <w:sz w:val="20"/>
          <w:szCs w:val="20"/>
        </w:rPr>
        <w:t>;</w:t>
      </w:r>
      <w:r w:rsidRPr="008329A6">
        <w:t xml:space="preserve"> </w:t>
      </w:r>
      <w:hyperlink r:id="rId71" w:history="1">
        <w:r w:rsidRPr="00AA1B29">
          <w:rPr>
            <w:rStyle w:val="Hyperlink"/>
            <w:sz w:val="20"/>
            <w:szCs w:val="20"/>
          </w:rPr>
          <w:t>senator.askew@aph.gov.au</w:t>
        </w:r>
      </w:hyperlink>
      <w:r w:rsidRPr="00AA1B29">
        <w:rPr>
          <w:sz w:val="20"/>
          <w:szCs w:val="20"/>
        </w:rPr>
        <w:t>;</w:t>
      </w:r>
      <w:r w:rsidRPr="008329A6">
        <w:rPr>
          <w:sz w:val="20"/>
          <w:szCs w:val="20"/>
        </w:rPr>
        <w:t xml:space="preserve"> </w:t>
      </w:r>
      <w:hyperlink r:id="rId72" w:history="1">
        <w:r w:rsidRPr="00A478D1">
          <w:rPr>
            <w:rStyle w:val="Hyperlink"/>
            <w:sz w:val="20"/>
            <w:szCs w:val="20"/>
          </w:rPr>
          <w:t>senator.bilyk@aph.gov.au</w:t>
        </w:r>
      </w:hyperlink>
      <w:r w:rsidRPr="00AA1B29">
        <w:rPr>
          <w:sz w:val="20"/>
          <w:szCs w:val="20"/>
        </w:rPr>
        <w:t>;</w:t>
      </w:r>
    </w:p>
    <w:p w14:paraId="04844F52" w14:textId="77777777" w:rsidR="000851AE" w:rsidRDefault="000851AE" w:rsidP="000851AE">
      <w:pPr>
        <w:spacing w:after="0" w:line="240" w:lineRule="auto"/>
        <w:ind w:left="426"/>
        <w:rPr>
          <w:sz w:val="20"/>
          <w:szCs w:val="20"/>
        </w:rPr>
      </w:pPr>
      <w:hyperlink r:id="rId73" w:history="1">
        <w:r w:rsidRPr="00A478D1">
          <w:rPr>
            <w:rStyle w:val="Hyperlink"/>
            <w:sz w:val="20"/>
            <w:szCs w:val="20"/>
          </w:rPr>
          <w:t>senator.carol.brown@aph.gov.au</w:t>
        </w:r>
      </w:hyperlink>
      <w:r w:rsidRPr="00AA1B29">
        <w:rPr>
          <w:sz w:val="20"/>
          <w:szCs w:val="20"/>
        </w:rPr>
        <w:t>;</w:t>
      </w:r>
      <w:r w:rsidRPr="008329A6">
        <w:t xml:space="preserve"> </w:t>
      </w:r>
      <w:hyperlink r:id="rId74" w:history="1">
        <w:r w:rsidRPr="00AA1B29">
          <w:rPr>
            <w:rStyle w:val="Hyperlink"/>
            <w:sz w:val="20"/>
            <w:szCs w:val="20"/>
          </w:rPr>
          <w:t>senator.chandler@aph.gov.au</w:t>
        </w:r>
      </w:hyperlink>
      <w:r w:rsidRPr="00AA1B29">
        <w:rPr>
          <w:sz w:val="20"/>
          <w:szCs w:val="20"/>
        </w:rPr>
        <w:t>;</w:t>
      </w:r>
      <w:r w:rsidRPr="008329A6">
        <w:t xml:space="preserve"> </w:t>
      </w:r>
      <w:hyperlink r:id="rId75" w:history="1">
        <w:r w:rsidRPr="00AA1B29">
          <w:rPr>
            <w:rStyle w:val="Hyperlink"/>
            <w:sz w:val="20"/>
            <w:szCs w:val="20"/>
          </w:rPr>
          <w:t>senator.colbeck@aph.gov.au</w:t>
        </w:r>
      </w:hyperlink>
      <w:r w:rsidRPr="00AA1B29">
        <w:rPr>
          <w:sz w:val="20"/>
          <w:szCs w:val="20"/>
        </w:rPr>
        <w:t>;</w:t>
      </w:r>
    </w:p>
    <w:p w14:paraId="62E3BAFA" w14:textId="77777777" w:rsidR="000851AE" w:rsidRDefault="000851AE" w:rsidP="000851AE">
      <w:pPr>
        <w:spacing w:after="0" w:line="240" w:lineRule="auto"/>
        <w:ind w:left="426"/>
        <w:rPr>
          <w:rStyle w:val="Hyperlink"/>
          <w:sz w:val="20"/>
          <w:szCs w:val="20"/>
          <w:u w:val="none"/>
        </w:rPr>
      </w:pPr>
      <w:hyperlink r:id="rId76" w:history="1">
        <w:r w:rsidRPr="00AA1B29">
          <w:rPr>
            <w:rStyle w:val="Hyperlink"/>
            <w:sz w:val="20"/>
            <w:szCs w:val="20"/>
          </w:rPr>
          <w:t>senator.duniam@aph.gov.au</w:t>
        </w:r>
      </w:hyperlink>
      <w:r w:rsidRPr="008329A6">
        <w:rPr>
          <w:rStyle w:val="Hyperlink"/>
          <w:sz w:val="20"/>
          <w:szCs w:val="20"/>
          <w:u w:val="none"/>
        </w:rPr>
        <w:t xml:space="preserve">; </w:t>
      </w:r>
      <w:hyperlink r:id="rId77" w:history="1">
        <w:r w:rsidRPr="00A478D1">
          <w:rPr>
            <w:rStyle w:val="Hyperlink"/>
            <w:sz w:val="20"/>
            <w:szCs w:val="20"/>
          </w:rPr>
          <w:t>senator.lambie@aph.gov.au</w:t>
        </w:r>
      </w:hyperlink>
      <w:r>
        <w:rPr>
          <w:rStyle w:val="Hyperlink"/>
          <w:sz w:val="20"/>
          <w:szCs w:val="20"/>
          <w:u w:val="none"/>
        </w:rPr>
        <w:t xml:space="preserve">; </w:t>
      </w:r>
      <w:hyperlink r:id="rId78" w:history="1">
        <w:r w:rsidRPr="00AA1B29">
          <w:rPr>
            <w:rStyle w:val="Hyperlink"/>
            <w:sz w:val="20"/>
            <w:szCs w:val="20"/>
          </w:rPr>
          <w:t>senator.mckim@aph.gov.au</w:t>
        </w:r>
      </w:hyperlink>
      <w:r w:rsidRPr="00AA1B29">
        <w:rPr>
          <w:sz w:val="20"/>
          <w:szCs w:val="20"/>
        </w:rPr>
        <w:t>;</w:t>
      </w:r>
    </w:p>
    <w:p w14:paraId="5588FFE1" w14:textId="77777777" w:rsidR="000851AE" w:rsidRPr="00AA1B29" w:rsidRDefault="000851AE" w:rsidP="000851AE">
      <w:pPr>
        <w:spacing w:after="0" w:line="240" w:lineRule="auto"/>
        <w:ind w:left="426"/>
        <w:rPr>
          <w:sz w:val="20"/>
          <w:szCs w:val="20"/>
        </w:rPr>
      </w:pPr>
      <w:hyperlink r:id="rId79" w:history="1">
        <w:r w:rsidRPr="00AA1B29">
          <w:rPr>
            <w:rStyle w:val="Hyperlink"/>
            <w:sz w:val="20"/>
            <w:szCs w:val="20"/>
          </w:rPr>
          <w:t>senator.polley@aph.gov.au</w:t>
        </w:r>
      </w:hyperlink>
      <w:r w:rsidRPr="00AA1B29">
        <w:rPr>
          <w:sz w:val="20"/>
          <w:szCs w:val="20"/>
        </w:rPr>
        <w:t>;</w:t>
      </w:r>
      <w:r>
        <w:rPr>
          <w:sz w:val="20"/>
          <w:szCs w:val="20"/>
        </w:rPr>
        <w:t xml:space="preserve"> </w:t>
      </w:r>
      <w:hyperlink r:id="rId80" w:history="1">
        <w:r w:rsidRPr="00AA1B29">
          <w:rPr>
            <w:rStyle w:val="Hyperlink"/>
            <w:sz w:val="20"/>
            <w:szCs w:val="20"/>
          </w:rPr>
          <w:t>senator.urquhart@aph.gov.au</w:t>
        </w:r>
      </w:hyperlink>
      <w:r w:rsidRPr="00AA1B29">
        <w:rPr>
          <w:sz w:val="20"/>
          <w:szCs w:val="20"/>
        </w:rPr>
        <w:t xml:space="preserve">; </w:t>
      </w:r>
      <w:hyperlink r:id="rId81" w:history="1">
        <w:r w:rsidRPr="00AA1B29">
          <w:rPr>
            <w:rStyle w:val="Hyperlink"/>
            <w:sz w:val="20"/>
            <w:szCs w:val="20"/>
          </w:rPr>
          <w:t>senator.whish-wilson@aph.gov.au</w:t>
        </w:r>
      </w:hyperlink>
      <w:r w:rsidRPr="00AA1B29">
        <w:rPr>
          <w:sz w:val="20"/>
          <w:szCs w:val="20"/>
        </w:rPr>
        <w:t xml:space="preserve">; </w:t>
      </w:r>
    </w:p>
    <w:p w14:paraId="03CD4CA2" w14:textId="77777777" w:rsidR="000851AE" w:rsidRDefault="000851AE" w:rsidP="000851AE">
      <w:pPr>
        <w:spacing w:after="0" w:line="240" w:lineRule="auto"/>
        <w:ind w:left="426"/>
        <w:rPr>
          <w:rFonts w:cstheme="minorHAnsi"/>
        </w:rPr>
      </w:pPr>
    </w:p>
    <w:p w14:paraId="760199EC"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67ADFFB" w14:textId="77777777" w:rsidR="000851AE" w:rsidRPr="003575BD" w:rsidRDefault="000851AE" w:rsidP="000851AE">
      <w:pPr>
        <w:spacing w:after="0" w:line="240" w:lineRule="auto"/>
        <w:ind w:left="426"/>
        <w:rPr>
          <w:rFonts w:cstheme="minorHAnsi"/>
          <w:sz w:val="20"/>
          <w:szCs w:val="20"/>
        </w:rPr>
      </w:pPr>
      <w:hyperlink r:id="rId82" w:history="1">
        <w:r w:rsidRPr="002126C0">
          <w:rPr>
            <w:rStyle w:val="Hyperlink"/>
            <w:rFonts w:cstheme="minorHAnsi"/>
            <w:sz w:val="20"/>
            <w:szCs w:val="20"/>
          </w:rPr>
          <w:t>senator.carr@aph.gov.au</w:t>
        </w:r>
      </w:hyperlink>
      <w:r w:rsidRPr="002126C0">
        <w:rPr>
          <w:rFonts w:cstheme="minorHAnsi"/>
          <w:sz w:val="20"/>
          <w:szCs w:val="20"/>
        </w:rPr>
        <w:t xml:space="preserve">; </w:t>
      </w:r>
      <w:hyperlink r:id="rId83" w:history="1">
        <w:r w:rsidRPr="002126C0">
          <w:rPr>
            <w:rStyle w:val="Hyperlink"/>
            <w:rFonts w:cstheme="minorHAnsi"/>
            <w:sz w:val="20"/>
            <w:szCs w:val="20"/>
          </w:rPr>
          <w:t>senator.ciccone@aph.gov.au</w:t>
        </w:r>
      </w:hyperlink>
      <w:r w:rsidRPr="002126C0">
        <w:rPr>
          <w:rFonts w:cstheme="minorHAnsi"/>
          <w:sz w:val="20"/>
          <w:szCs w:val="20"/>
        </w:rPr>
        <w:t xml:space="preserve">; </w:t>
      </w:r>
      <w:hyperlink r:id="rId84" w:history="1">
        <w:r w:rsidRPr="002126C0">
          <w:rPr>
            <w:rStyle w:val="Hyperlink"/>
            <w:rFonts w:cstheme="minorHAnsi"/>
            <w:sz w:val="20"/>
            <w:szCs w:val="20"/>
          </w:rPr>
          <w:t>senator.henderson@aph.gov.au</w:t>
        </w:r>
      </w:hyperlink>
      <w:r w:rsidRPr="002126C0">
        <w:rPr>
          <w:rFonts w:cstheme="minorHAnsi"/>
          <w:sz w:val="20"/>
          <w:szCs w:val="20"/>
        </w:rPr>
        <w:t xml:space="preserve">; </w:t>
      </w:r>
      <w:hyperlink r:id="rId85" w:history="1">
        <w:r w:rsidRPr="002126C0">
          <w:rPr>
            <w:rStyle w:val="Hyperlink"/>
            <w:rFonts w:cstheme="minorHAnsi"/>
            <w:sz w:val="20"/>
            <w:szCs w:val="20"/>
          </w:rPr>
          <w:t>senator.hume@aph.gov.au</w:t>
        </w:r>
      </w:hyperlink>
      <w:r w:rsidRPr="002126C0">
        <w:rPr>
          <w:rFonts w:cstheme="minorHAnsi"/>
          <w:sz w:val="20"/>
          <w:szCs w:val="20"/>
        </w:rPr>
        <w:t>;</w:t>
      </w:r>
      <w:r>
        <w:rPr>
          <w:rFonts w:cstheme="minorHAnsi"/>
          <w:sz w:val="20"/>
          <w:szCs w:val="20"/>
        </w:rPr>
        <w:t xml:space="preserve"> </w:t>
      </w:r>
      <w:hyperlink r:id="rId86" w:history="1">
        <w:r w:rsidRPr="00A478D1">
          <w:rPr>
            <w:rStyle w:val="Hyperlink"/>
            <w:rFonts w:cstheme="minorHAnsi"/>
            <w:sz w:val="20"/>
            <w:szCs w:val="20"/>
          </w:rPr>
          <w:t>senator.kitching@aph.gov.au</w:t>
        </w:r>
      </w:hyperlink>
      <w:r w:rsidRPr="002126C0">
        <w:rPr>
          <w:rFonts w:cstheme="minorHAnsi"/>
          <w:sz w:val="20"/>
          <w:szCs w:val="20"/>
        </w:rPr>
        <w:t>;</w:t>
      </w:r>
      <w:r>
        <w:rPr>
          <w:rFonts w:cstheme="minorHAnsi"/>
          <w:sz w:val="20"/>
          <w:szCs w:val="20"/>
        </w:rPr>
        <w:t xml:space="preserve"> </w:t>
      </w:r>
      <w:hyperlink r:id="rId87" w:history="1">
        <w:r w:rsidRPr="002126C0">
          <w:rPr>
            <w:rStyle w:val="Hyperlink"/>
            <w:rFonts w:cstheme="minorHAnsi"/>
            <w:sz w:val="20"/>
            <w:szCs w:val="20"/>
          </w:rPr>
          <w:t>senator.mckenzie@aph.gov.au</w:t>
        </w:r>
      </w:hyperlink>
      <w:r>
        <w:rPr>
          <w:rStyle w:val="Hyperlink"/>
          <w:rFonts w:cstheme="minorHAnsi"/>
          <w:sz w:val="20"/>
          <w:szCs w:val="20"/>
          <w:u w:val="none"/>
        </w:rPr>
        <w:t xml:space="preserve">; </w:t>
      </w:r>
    </w:p>
    <w:p w14:paraId="22EF73BB" w14:textId="77777777" w:rsidR="000851AE" w:rsidRPr="004536B7" w:rsidRDefault="000851AE" w:rsidP="000851AE">
      <w:pPr>
        <w:spacing w:after="0" w:line="240" w:lineRule="auto"/>
        <w:ind w:left="426"/>
        <w:rPr>
          <w:rStyle w:val="Hyperlink"/>
        </w:rPr>
      </w:pPr>
      <w:hyperlink r:id="rId88" w:history="1">
        <w:r w:rsidRPr="004536B7">
          <w:rPr>
            <w:rStyle w:val="Hyperlink"/>
            <w:rFonts w:cstheme="minorHAnsi"/>
            <w:sz w:val="20"/>
            <w:szCs w:val="20"/>
          </w:rPr>
          <w:t>senator.mirabella@aph.gov.au</w:t>
        </w:r>
      </w:hyperlink>
      <w:r w:rsidRPr="004536B7">
        <w:rPr>
          <w:rStyle w:val="Hyperlink"/>
          <w:rFonts w:cstheme="minorHAnsi"/>
          <w:sz w:val="20"/>
          <w:szCs w:val="20"/>
          <w:u w:val="none"/>
        </w:rPr>
        <w:t xml:space="preserve">; </w:t>
      </w:r>
      <w:hyperlink r:id="rId89" w:history="1">
        <w:r w:rsidRPr="002126C0">
          <w:rPr>
            <w:rStyle w:val="Hyperlink"/>
            <w:rFonts w:cstheme="minorHAnsi"/>
            <w:sz w:val="20"/>
            <w:szCs w:val="20"/>
          </w:rPr>
          <w:t>senator.paterson@aph.gov.au</w:t>
        </w:r>
      </w:hyperlink>
      <w:r w:rsidRPr="004536B7">
        <w:rPr>
          <w:rStyle w:val="Hyperlink"/>
        </w:rPr>
        <w:t>;</w:t>
      </w:r>
      <w:r w:rsidRPr="004536B7">
        <w:rPr>
          <w:rStyle w:val="Hyperlink"/>
          <w:rFonts w:cstheme="minorHAnsi"/>
          <w:sz w:val="20"/>
          <w:szCs w:val="20"/>
        </w:rPr>
        <w:t xml:space="preserve"> </w:t>
      </w:r>
      <w:hyperlink r:id="rId90" w:history="1">
        <w:r w:rsidRPr="002126C0">
          <w:rPr>
            <w:rStyle w:val="Hyperlink"/>
            <w:rFonts w:cstheme="minorHAnsi"/>
            <w:sz w:val="20"/>
            <w:szCs w:val="20"/>
          </w:rPr>
          <w:t>senator.rice@aph.gov.au</w:t>
        </w:r>
      </w:hyperlink>
      <w:r w:rsidRPr="004536B7">
        <w:rPr>
          <w:rStyle w:val="Hyperlink"/>
        </w:rPr>
        <w:t xml:space="preserve">;  </w:t>
      </w:r>
    </w:p>
    <w:p w14:paraId="573794B7" w14:textId="77777777" w:rsidR="000851AE" w:rsidRPr="002126C0" w:rsidRDefault="000851AE" w:rsidP="000851AE">
      <w:pPr>
        <w:spacing w:after="0" w:line="240" w:lineRule="auto"/>
        <w:ind w:left="426"/>
        <w:rPr>
          <w:rStyle w:val="Hyperlink"/>
          <w:rFonts w:cstheme="minorHAnsi"/>
          <w:sz w:val="20"/>
          <w:szCs w:val="20"/>
        </w:rPr>
      </w:pPr>
      <w:hyperlink r:id="rId91" w:history="1">
        <w:r w:rsidRPr="00C54F9F">
          <w:rPr>
            <w:rStyle w:val="Hyperlink"/>
            <w:rFonts w:cstheme="minorHAnsi"/>
            <w:sz w:val="20"/>
            <w:szCs w:val="20"/>
          </w:rPr>
          <w:t>senator.thorpe@aph.gov.au</w:t>
        </w:r>
      </w:hyperlink>
      <w:r w:rsidRPr="002126C0">
        <w:rPr>
          <w:rFonts w:cstheme="minorHAnsi"/>
          <w:sz w:val="20"/>
          <w:szCs w:val="20"/>
        </w:rPr>
        <w:t xml:space="preserve">; </w:t>
      </w:r>
      <w:hyperlink r:id="rId92" w:history="1">
        <w:r w:rsidRPr="00806123">
          <w:rPr>
            <w:rStyle w:val="Hyperlink"/>
            <w:rFonts w:cstheme="minorHAnsi"/>
            <w:sz w:val="20"/>
            <w:szCs w:val="20"/>
          </w:rPr>
          <w:t>senator.walsh@aph.gov.au</w:t>
        </w:r>
      </w:hyperlink>
      <w:r w:rsidRPr="002126C0">
        <w:rPr>
          <w:rFonts w:cstheme="minorHAnsi"/>
          <w:sz w:val="20"/>
          <w:szCs w:val="20"/>
        </w:rPr>
        <w:t xml:space="preserve">; </w:t>
      </w:r>
      <w:hyperlink r:id="rId93" w:history="1">
        <w:r w:rsidRPr="002126C0">
          <w:rPr>
            <w:rStyle w:val="Hyperlink"/>
            <w:rFonts w:cstheme="minorHAnsi"/>
            <w:sz w:val="20"/>
            <w:szCs w:val="20"/>
          </w:rPr>
          <w:t>senator.van@aph.gov.au</w:t>
        </w:r>
      </w:hyperlink>
      <w:r w:rsidRPr="002126C0">
        <w:rPr>
          <w:rFonts w:cstheme="minorHAnsi"/>
          <w:sz w:val="20"/>
          <w:szCs w:val="20"/>
        </w:rPr>
        <w:t xml:space="preserve">; </w:t>
      </w:r>
    </w:p>
    <w:p w14:paraId="0A510AC6" w14:textId="77777777" w:rsidR="000851AE" w:rsidRDefault="000851AE" w:rsidP="000851AE">
      <w:pPr>
        <w:spacing w:after="0" w:line="240" w:lineRule="auto"/>
        <w:ind w:left="426"/>
        <w:rPr>
          <w:rStyle w:val="Hyperlink"/>
          <w:rFonts w:cstheme="minorHAnsi"/>
        </w:rPr>
      </w:pPr>
    </w:p>
    <w:p w14:paraId="6216FCAF" w14:textId="77777777" w:rsidR="000851AE" w:rsidRPr="008C2595" w:rsidRDefault="000851AE" w:rsidP="000851AE">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6E8AC9A" w14:textId="77777777" w:rsidR="000851AE" w:rsidRDefault="000851AE" w:rsidP="000851AE">
      <w:pPr>
        <w:spacing w:after="0" w:line="240" w:lineRule="auto"/>
        <w:ind w:left="426"/>
        <w:rPr>
          <w:sz w:val="20"/>
          <w:szCs w:val="20"/>
        </w:rPr>
      </w:pPr>
      <w:hyperlink r:id="rId94" w:history="1">
        <w:r w:rsidRPr="00833D6F">
          <w:rPr>
            <w:rStyle w:val="Hyperlink"/>
            <w:sz w:val="20"/>
            <w:szCs w:val="20"/>
          </w:rPr>
          <w:t>senator.brockman@aph.gov.au</w:t>
        </w:r>
      </w:hyperlink>
      <w:r w:rsidRPr="00833D6F">
        <w:rPr>
          <w:sz w:val="20"/>
          <w:szCs w:val="20"/>
        </w:rPr>
        <w:t xml:space="preserve">; </w:t>
      </w:r>
      <w:hyperlink r:id="rId95" w:history="1">
        <w:r w:rsidRPr="00833D6F">
          <w:rPr>
            <w:rStyle w:val="Hyperlink"/>
            <w:sz w:val="20"/>
            <w:szCs w:val="20"/>
          </w:rPr>
          <w:t>senator.cash@aph.gov.au</w:t>
        </w:r>
      </w:hyperlink>
      <w:r w:rsidRPr="00833D6F">
        <w:rPr>
          <w:sz w:val="20"/>
          <w:szCs w:val="20"/>
        </w:rPr>
        <w:t xml:space="preserve">; </w:t>
      </w:r>
      <w:hyperlink r:id="rId96" w:history="1">
        <w:r w:rsidRPr="00806123">
          <w:rPr>
            <w:rStyle w:val="Hyperlink"/>
            <w:sz w:val="20"/>
            <w:szCs w:val="20"/>
          </w:rPr>
          <w:t>senator.cox@aph.gov.au</w:t>
        </w:r>
      </w:hyperlink>
    </w:p>
    <w:p w14:paraId="4732606B" w14:textId="77777777" w:rsidR="000851AE" w:rsidRPr="00833D6F" w:rsidRDefault="000851AE" w:rsidP="000851AE">
      <w:pPr>
        <w:spacing w:after="0" w:line="240" w:lineRule="auto"/>
        <w:ind w:left="426"/>
        <w:rPr>
          <w:sz w:val="20"/>
          <w:szCs w:val="20"/>
        </w:rPr>
      </w:pPr>
      <w:hyperlink r:id="rId97" w:history="1">
        <w:r w:rsidRPr="00806123">
          <w:rPr>
            <w:rStyle w:val="Hyperlink"/>
            <w:sz w:val="20"/>
            <w:szCs w:val="20"/>
          </w:rPr>
          <w:t>senator.dodson@aph.gov.au</w:t>
        </w:r>
      </w:hyperlink>
      <w:r w:rsidRPr="00833D6F">
        <w:rPr>
          <w:sz w:val="20"/>
          <w:szCs w:val="20"/>
        </w:rPr>
        <w:t xml:space="preserve">; </w:t>
      </w:r>
      <w:hyperlink r:id="rId98" w:history="1">
        <w:r w:rsidRPr="00833D6F">
          <w:rPr>
            <w:rStyle w:val="Hyperlink"/>
            <w:sz w:val="20"/>
            <w:szCs w:val="20"/>
          </w:rPr>
          <w:t>senator.lines@aph.gov.au</w:t>
        </w:r>
      </w:hyperlink>
      <w:r w:rsidRPr="00833D6F">
        <w:rPr>
          <w:sz w:val="20"/>
          <w:szCs w:val="20"/>
        </w:rPr>
        <w:t xml:space="preserve">; </w:t>
      </w:r>
      <w:hyperlink r:id="rId99" w:history="1">
        <w:r w:rsidRPr="00BF4C57">
          <w:rPr>
            <w:rStyle w:val="Hyperlink"/>
            <w:sz w:val="20"/>
            <w:szCs w:val="20"/>
          </w:rPr>
          <w:t>senator.matt.o'sullivan@aph.gov.au</w:t>
        </w:r>
      </w:hyperlink>
      <w:r>
        <w:rPr>
          <w:rStyle w:val="Hyperlink"/>
          <w:sz w:val="20"/>
          <w:szCs w:val="20"/>
          <w:u w:val="none"/>
        </w:rPr>
        <w:t xml:space="preserve">; </w:t>
      </w:r>
      <w:hyperlink r:id="rId100" w:history="1">
        <w:r w:rsidRPr="00EB159F">
          <w:rPr>
            <w:rStyle w:val="Hyperlink"/>
            <w:sz w:val="20"/>
            <w:szCs w:val="20"/>
          </w:rPr>
          <w:t>senator.pratt@aph.gov.au</w:t>
        </w:r>
      </w:hyperlink>
      <w:r w:rsidRPr="00833D6F">
        <w:rPr>
          <w:sz w:val="20"/>
          <w:szCs w:val="20"/>
        </w:rPr>
        <w:t xml:space="preserve">; </w:t>
      </w:r>
      <w:hyperlink r:id="rId101" w:history="1">
        <w:r w:rsidRPr="00833D6F">
          <w:rPr>
            <w:rStyle w:val="Hyperlink"/>
            <w:sz w:val="20"/>
            <w:szCs w:val="20"/>
          </w:rPr>
          <w:t>senator.reynolds@aph.gov.au</w:t>
        </w:r>
      </w:hyperlink>
      <w:r w:rsidRPr="00833D6F">
        <w:rPr>
          <w:sz w:val="20"/>
          <w:szCs w:val="20"/>
        </w:rPr>
        <w:t xml:space="preserve">; </w:t>
      </w:r>
      <w:hyperlink r:id="rId102" w:history="1">
        <w:r w:rsidRPr="00833D6F">
          <w:rPr>
            <w:rStyle w:val="Hyperlink"/>
            <w:sz w:val="20"/>
            <w:szCs w:val="20"/>
          </w:rPr>
          <w:t>senator.small@aph.gov.au</w:t>
        </w:r>
      </w:hyperlink>
      <w:r w:rsidRPr="00833D6F">
        <w:rPr>
          <w:sz w:val="20"/>
          <w:szCs w:val="20"/>
        </w:rPr>
        <w:t xml:space="preserve">; </w:t>
      </w:r>
    </w:p>
    <w:p w14:paraId="72A9C5DB" w14:textId="77777777" w:rsidR="000851AE" w:rsidRPr="00833D6F" w:rsidRDefault="000851AE" w:rsidP="000851AE">
      <w:pPr>
        <w:spacing w:after="0" w:line="240" w:lineRule="auto"/>
        <w:ind w:left="426"/>
        <w:rPr>
          <w:sz w:val="20"/>
          <w:szCs w:val="20"/>
        </w:rPr>
      </w:pPr>
      <w:hyperlink r:id="rId103" w:history="1">
        <w:r w:rsidRPr="00833D6F">
          <w:rPr>
            <w:rStyle w:val="Hyperlink"/>
            <w:sz w:val="20"/>
            <w:szCs w:val="20"/>
          </w:rPr>
          <w:t>senator.smith@aph.gov.au</w:t>
        </w:r>
      </w:hyperlink>
      <w:r w:rsidRPr="00BF4C57">
        <w:rPr>
          <w:rStyle w:val="Hyperlink"/>
          <w:sz w:val="20"/>
          <w:szCs w:val="20"/>
          <w:u w:val="none"/>
        </w:rPr>
        <w:t xml:space="preserve">; </w:t>
      </w:r>
      <w:hyperlink r:id="rId104" w:history="1">
        <w:r w:rsidRPr="00833D6F">
          <w:rPr>
            <w:rStyle w:val="Hyperlink"/>
            <w:sz w:val="20"/>
            <w:szCs w:val="20"/>
          </w:rPr>
          <w:t>senator.steele-john@aph.gov.au</w:t>
        </w:r>
      </w:hyperlink>
      <w:r w:rsidRPr="00833D6F">
        <w:rPr>
          <w:sz w:val="20"/>
          <w:szCs w:val="20"/>
        </w:rPr>
        <w:t xml:space="preserve">; </w:t>
      </w:r>
      <w:hyperlink r:id="rId105" w:history="1">
        <w:r w:rsidRPr="00833D6F">
          <w:rPr>
            <w:rStyle w:val="Hyperlink"/>
            <w:sz w:val="20"/>
            <w:szCs w:val="20"/>
          </w:rPr>
          <w:t>senator.sterle@aph.gov.au</w:t>
        </w:r>
      </w:hyperlink>
    </w:p>
    <w:p w14:paraId="76184C5B" w14:textId="77777777" w:rsidR="000851AE" w:rsidRDefault="000851AE" w:rsidP="000851AE">
      <w:pPr>
        <w:spacing w:after="0" w:line="240" w:lineRule="auto"/>
        <w:ind w:left="426"/>
      </w:pPr>
    </w:p>
    <w:p w14:paraId="1D362B2F" w14:textId="77777777" w:rsidR="000851AE" w:rsidRDefault="000851AE" w:rsidP="000851AE">
      <w:pPr>
        <w:tabs>
          <w:tab w:val="left" w:pos="6436"/>
        </w:tabs>
        <w:spacing w:after="0" w:line="240" w:lineRule="auto"/>
        <w:rPr>
          <w:rFonts w:cstheme="minorHAnsi"/>
        </w:rPr>
      </w:pPr>
    </w:p>
    <w:p w14:paraId="422361BF" w14:textId="77777777" w:rsidR="000851AE" w:rsidRDefault="000851AE" w:rsidP="000851AE">
      <w:pPr>
        <w:tabs>
          <w:tab w:val="left" w:pos="6436"/>
        </w:tabs>
        <w:spacing w:after="0" w:line="240" w:lineRule="auto"/>
        <w:rPr>
          <w:rFonts w:cstheme="minorHAnsi"/>
        </w:rPr>
      </w:pPr>
    </w:p>
    <w:p w14:paraId="6269B4A7" w14:textId="77777777" w:rsidR="000851AE" w:rsidRDefault="000851AE" w:rsidP="000851AE">
      <w:pPr>
        <w:tabs>
          <w:tab w:val="left" w:pos="6436"/>
        </w:tabs>
        <w:spacing w:after="0" w:line="240" w:lineRule="auto"/>
        <w:rPr>
          <w:rFonts w:cstheme="minorHAnsi"/>
        </w:rPr>
      </w:pPr>
    </w:p>
    <w:p w14:paraId="0C444376" w14:textId="77777777" w:rsidR="000851AE" w:rsidRPr="008C2595" w:rsidRDefault="000851AE" w:rsidP="000851AE">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7F993363" w14:textId="77777777" w:rsidR="000851AE" w:rsidRDefault="000851AE" w:rsidP="000851AE">
      <w:pPr>
        <w:pStyle w:val="ListParagraph"/>
        <w:tabs>
          <w:tab w:val="left" w:pos="6436"/>
        </w:tabs>
        <w:spacing w:after="0" w:line="240" w:lineRule="auto"/>
        <w:ind w:left="993"/>
        <w:rPr>
          <w:rFonts w:cstheme="minorHAnsi"/>
          <w:b/>
          <w:bCs/>
        </w:rPr>
      </w:pPr>
    </w:p>
    <w:p w14:paraId="31DCC2B6" w14:textId="40184EF0" w:rsidR="000851AE" w:rsidRPr="008C2595" w:rsidRDefault="000851AE" w:rsidP="000851AE">
      <w:pPr>
        <w:pStyle w:val="ListParagraph"/>
        <w:tabs>
          <w:tab w:val="left" w:pos="6436"/>
        </w:tabs>
        <w:spacing w:after="0" w:line="240" w:lineRule="auto"/>
        <w:ind w:left="993"/>
        <w:rPr>
          <w:rStyle w:val="Hyperlink"/>
          <w:rFonts w:cstheme="minorHAnsi"/>
          <w:b/>
          <w:bCs/>
        </w:rPr>
      </w:pPr>
      <w:r w:rsidRPr="008C2595">
        <w:rPr>
          <w:rFonts w:cstheme="minorHAnsi"/>
          <w:b/>
          <w:bCs/>
        </w:rPr>
        <w:t xml:space="preserve">Email addresses for MPs and Senators -  </w:t>
      </w:r>
      <w:hyperlink r:id="rId106" w:history="1">
        <w:r w:rsidRPr="009C4E47">
          <w:rPr>
            <w:rStyle w:val="Hyperlink"/>
            <w:rFonts w:cstheme="minorHAnsi"/>
            <w:b/>
            <w:bCs/>
          </w:rPr>
          <w:t>https://aran.net.au/</w:t>
        </w:r>
        <w:r w:rsidRPr="009C4E47">
          <w:rPr>
            <w:rStyle w:val="Hyperlink"/>
            <w:rFonts w:cstheme="minorHAnsi"/>
            <w:b/>
            <w:bC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9C4E47">
          <w:rPr>
            <w:rStyle w:val="Hyperlink"/>
            <w:rFonts w:cstheme="minorHAnsi"/>
            <w:b/>
            <w:bCs/>
          </w:rPr>
          <w:t>/letter-writing/</w:t>
        </w:r>
      </w:hyperlink>
    </w:p>
    <w:p w14:paraId="7D268679" w14:textId="77777777" w:rsidR="000851AE" w:rsidRPr="008C2595" w:rsidRDefault="000851AE" w:rsidP="000851AE">
      <w:pPr>
        <w:tabs>
          <w:tab w:val="left" w:pos="6436"/>
        </w:tabs>
        <w:spacing w:after="0" w:line="240" w:lineRule="auto"/>
        <w:ind w:left="1080"/>
        <w:rPr>
          <w:rFonts w:cstheme="minorHAnsi"/>
        </w:rPr>
      </w:pPr>
    </w:p>
    <w:p w14:paraId="4A01BF4D" w14:textId="00EA85B6" w:rsidR="000851AE" w:rsidRPr="008C2595" w:rsidRDefault="000851AE" w:rsidP="000851AE">
      <w:pPr>
        <w:pStyle w:val="ListParagraph"/>
        <w:tabs>
          <w:tab w:val="left" w:pos="6436"/>
        </w:tabs>
        <w:spacing w:after="0" w:line="240" w:lineRule="auto"/>
        <w:ind w:left="993"/>
        <w:rPr>
          <w:rFonts w:cstheme="minorHAnsi"/>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FB2EAF">
        <w:rPr>
          <w:rFonts w:cstheme="minorHAnsi"/>
          <w:b/>
          <w:i/>
        </w:rPr>
        <w:t>CALL TO ACTION: Increase the Intake of Afghan Refugees</w:t>
      </w:r>
    </w:p>
    <w:p w14:paraId="4014C3D1" w14:textId="77777777" w:rsidR="000851AE" w:rsidRDefault="000851AE" w:rsidP="000851AE"/>
    <w:p w14:paraId="683CADED" w14:textId="436E0F0E" w:rsidR="006D61CC" w:rsidRDefault="006D61CC">
      <w:pPr>
        <w:rPr>
          <w:rFonts w:cstheme="minorHAnsi"/>
          <w:b/>
          <w:bCs/>
        </w:rPr>
      </w:pPr>
      <w:r>
        <w:rPr>
          <w:rFonts w:cstheme="minorHAnsi"/>
          <w:b/>
          <w:bCs/>
        </w:rPr>
        <w:br w:type="page"/>
      </w:r>
    </w:p>
    <w:p w14:paraId="01ED3F78" w14:textId="21FDA00B" w:rsidR="005D097C" w:rsidRPr="00A01EE7" w:rsidRDefault="005D097C" w:rsidP="005D097C">
      <w:pPr>
        <w:shd w:val="clear" w:color="auto" w:fill="FFFFFF"/>
        <w:spacing w:after="0" w:line="240" w:lineRule="auto"/>
        <w:ind w:right="284"/>
        <w:rPr>
          <w:rFonts w:eastAsia="Times New Roman" w:cstheme="minorHAnsi"/>
          <w:b/>
          <w:bCs/>
          <w:sz w:val="28"/>
          <w:szCs w:val="28"/>
          <w:lang w:eastAsia="en-AU"/>
        </w:rPr>
      </w:pPr>
      <w:r w:rsidRPr="00A01EE7">
        <w:rPr>
          <w:rFonts w:cstheme="minorHAnsi"/>
          <w:b/>
          <w:bCs/>
          <w:sz w:val="28"/>
          <w:szCs w:val="28"/>
        </w:rPr>
        <w:lastRenderedPageBreak/>
        <w:t xml:space="preserve">PROFORMA LETTERS </w:t>
      </w:r>
      <w:r w:rsidRPr="00A01EE7">
        <w:rPr>
          <w:rFonts w:cstheme="minorHAnsi"/>
          <w:sz w:val="28"/>
          <w:szCs w:val="28"/>
        </w:rPr>
        <w:t xml:space="preserve">… … … … … </w:t>
      </w:r>
      <w:r w:rsidRPr="00A01EE7">
        <w:rPr>
          <w:rFonts w:eastAsia="Times New Roman" w:cstheme="minorHAnsi"/>
          <w:b/>
          <w:bCs/>
          <w:sz w:val="28"/>
          <w:szCs w:val="28"/>
          <w:lang w:eastAsia="en-AU"/>
        </w:rPr>
        <w:t>Increase</w:t>
      </w:r>
      <w:r w:rsidRPr="00A01EE7">
        <w:rPr>
          <w:rFonts w:eastAsia="Times New Roman" w:cstheme="minorHAnsi"/>
          <w:b/>
          <w:bCs/>
          <w:sz w:val="28"/>
          <w:szCs w:val="28"/>
          <w:lang w:eastAsia="en-AU"/>
        </w:rPr>
        <w:t xml:space="preserve"> the</w:t>
      </w:r>
      <w:r w:rsidRPr="00A01EE7">
        <w:rPr>
          <w:rFonts w:eastAsia="Times New Roman" w:cstheme="minorHAnsi"/>
          <w:b/>
          <w:bCs/>
          <w:sz w:val="28"/>
          <w:szCs w:val="28"/>
          <w:lang w:eastAsia="en-AU"/>
        </w:rPr>
        <w:t xml:space="preserve"> Intake of Afghan Refugees</w:t>
      </w:r>
    </w:p>
    <w:p w14:paraId="05A890E0" w14:textId="77777777" w:rsidR="005D097C" w:rsidRPr="00BF1FE2" w:rsidRDefault="005D097C" w:rsidP="005D097C">
      <w:pPr>
        <w:pStyle w:val="ListParagraph"/>
        <w:pBdr>
          <w:bottom w:val="single" w:sz="18" w:space="1" w:color="auto"/>
        </w:pBdr>
        <w:spacing w:after="0" w:line="240" w:lineRule="auto"/>
        <w:ind w:left="0"/>
        <w:rPr>
          <w:rFonts w:cstheme="minorHAnsi"/>
          <w:b/>
          <w:bCs/>
          <w:sz w:val="8"/>
          <w:szCs w:val="8"/>
        </w:rPr>
      </w:pPr>
    </w:p>
    <w:p w14:paraId="2ECA9049" w14:textId="77777777" w:rsidR="005D097C" w:rsidRDefault="005D097C" w:rsidP="005D097C">
      <w:pPr>
        <w:spacing w:after="0" w:line="240" w:lineRule="auto"/>
        <w:rPr>
          <w:rFonts w:cstheme="minorHAnsi"/>
          <w:b/>
          <w:iCs/>
          <w:lang w:val="en-GB"/>
        </w:rPr>
      </w:pPr>
    </w:p>
    <w:p w14:paraId="2C0DFFC0" w14:textId="77777777" w:rsidR="005D097C" w:rsidRPr="00A01EE7" w:rsidRDefault="005D097C" w:rsidP="005D097C">
      <w:pPr>
        <w:spacing w:after="0" w:line="240" w:lineRule="auto"/>
        <w:rPr>
          <w:rFonts w:cstheme="minorHAnsi"/>
          <w:b/>
          <w:i/>
          <w:color w:val="FF0000"/>
          <w:lang w:val="en-GB"/>
        </w:rPr>
      </w:pPr>
      <w:r w:rsidRPr="00A01EE7">
        <w:rPr>
          <w:rFonts w:cstheme="minorHAnsi"/>
          <w:b/>
          <w:i/>
          <w:color w:val="FF0000"/>
          <w:lang w:val="en-GB"/>
        </w:rPr>
        <w:t>LETTER 1.  The Hon Alex Hawke, Minister for Immigration</w:t>
      </w:r>
    </w:p>
    <w:p w14:paraId="30193F08" w14:textId="77777777" w:rsidR="005D097C" w:rsidRPr="008C2595" w:rsidRDefault="005D097C" w:rsidP="005D097C">
      <w:pPr>
        <w:spacing w:after="0" w:line="240" w:lineRule="auto"/>
        <w:rPr>
          <w:rFonts w:cstheme="minorHAnsi"/>
          <w:bCs/>
          <w:iCs/>
        </w:rPr>
      </w:pPr>
    </w:p>
    <w:p w14:paraId="5393E2AB" w14:textId="77777777" w:rsidR="005D097C" w:rsidRPr="008C2595" w:rsidRDefault="005D097C" w:rsidP="005D097C">
      <w:pPr>
        <w:widowControl w:val="0"/>
        <w:suppressAutoHyphens/>
        <w:spacing w:after="0" w:line="240" w:lineRule="auto"/>
        <w:ind w:left="284" w:right="-433"/>
        <w:rPr>
          <w:rFonts w:cstheme="minorHAnsi"/>
          <w:bCs/>
          <w:iCs/>
        </w:rPr>
      </w:pPr>
      <w:r w:rsidRPr="008C2595">
        <w:rPr>
          <w:rFonts w:cstheme="minorHAnsi"/>
          <w:bCs/>
          <w:iCs/>
        </w:rPr>
        <w:t xml:space="preserve">The Hon Alex Hawke, </w:t>
      </w:r>
    </w:p>
    <w:p w14:paraId="6B6BAAA0" w14:textId="77777777" w:rsidR="005D097C" w:rsidRPr="008C2595" w:rsidRDefault="005D097C" w:rsidP="005D097C">
      <w:pPr>
        <w:widowControl w:val="0"/>
        <w:suppressAutoHyphens/>
        <w:spacing w:after="0" w:line="240" w:lineRule="auto"/>
        <w:ind w:left="284" w:right="-433"/>
        <w:rPr>
          <w:rFonts w:cstheme="minorHAnsi"/>
          <w:bCs/>
          <w:iCs/>
        </w:rPr>
      </w:pPr>
      <w:r w:rsidRPr="008C2595">
        <w:rPr>
          <w:rFonts w:cstheme="minorHAnsi"/>
          <w:bCs/>
          <w:iCs/>
        </w:rPr>
        <w:t xml:space="preserve">Minister for Immigration, Citizenship, Migrant Services &amp; Multicultural Affairs </w:t>
      </w:r>
    </w:p>
    <w:p w14:paraId="1C7D9EE2" w14:textId="77777777" w:rsidR="005D097C" w:rsidRPr="008C2595" w:rsidRDefault="005D097C" w:rsidP="005D097C">
      <w:pPr>
        <w:spacing w:after="0" w:line="240" w:lineRule="auto"/>
        <w:ind w:left="284"/>
        <w:rPr>
          <w:rFonts w:cstheme="minorHAnsi"/>
          <w:bCs/>
          <w:iCs/>
        </w:rPr>
      </w:pPr>
      <w:r w:rsidRPr="008C2595">
        <w:rPr>
          <w:rFonts w:cstheme="minorHAnsi"/>
          <w:color w:val="222222"/>
          <w:shd w:val="clear" w:color="auto" w:fill="FFFFFF"/>
        </w:rPr>
        <w:t>PO Box 1173</w:t>
      </w:r>
      <w:r w:rsidRPr="008C2595">
        <w:rPr>
          <w:rFonts w:cstheme="minorHAnsi"/>
          <w:color w:val="222222"/>
        </w:rPr>
        <w:br/>
      </w:r>
      <w:r w:rsidRPr="008C2595">
        <w:rPr>
          <w:rFonts w:cstheme="minorHAnsi"/>
          <w:color w:val="222222"/>
          <w:shd w:val="clear" w:color="auto" w:fill="FFFFFF"/>
        </w:rPr>
        <w:t>Castle Hill NSW 1765</w:t>
      </w:r>
    </w:p>
    <w:p w14:paraId="1A45072A" w14:textId="77777777" w:rsidR="005D097C" w:rsidRPr="00456DD9" w:rsidRDefault="005D097C" w:rsidP="005D097C">
      <w:pPr>
        <w:spacing w:after="0" w:line="240" w:lineRule="auto"/>
        <w:ind w:left="284"/>
        <w:rPr>
          <w:rFonts w:cstheme="minorHAnsi"/>
          <w:bCs/>
          <w:iCs/>
        </w:rPr>
      </w:pPr>
    </w:p>
    <w:p w14:paraId="65309F89" w14:textId="77777777" w:rsidR="005D097C" w:rsidRPr="00456DD9" w:rsidRDefault="005D097C" w:rsidP="005D097C">
      <w:pPr>
        <w:spacing w:after="0" w:line="240" w:lineRule="auto"/>
        <w:ind w:left="284"/>
        <w:rPr>
          <w:rFonts w:cstheme="minorHAnsi"/>
          <w:bCs/>
          <w:iCs/>
          <w:lang w:val="en-US"/>
        </w:rPr>
      </w:pPr>
      <w:r w:rsidRPr="00456DD9">
        <w:rPr>
          <w:rFonts w:cstheme="minorHAnsi"/>
          <w:bCs/>
          <w:iCs/>
          <w:lang w:val="en-US"/>
        </w:rPr>
        <w:t>Dear Minister Hawke,</w:t>
      </w:r>
    </w:p>
    <w:p w14:paraId="15653D56" w14:textId="77777777" w:rsidR="005D097C" w:rsidRPr="00456DD9" w:rsidRDefault="005D097C" w:rsidP="005D097C">
      <w:pPr>
        <w:spacing w:after="0" w:line="240" w:lineRule="auto"/>
        <w:ind w:left="284"/>
        <w:rPr>
          <w:rFonts w:cstheme="minorHAnsi"/>
          <w:bCs/>
          <w:iCs/>
          <w:lang w:val="en-US"/>
        </w:rPr>
      </w:pPr>
    </w:p>
    <w:p w14:paraId="67EEDBAA" w14:textId="77777777" w:rsidR="005D097C" w:rsidRDefault="005D097C" w:rsidP="005D097C">
      <w:pPr>
        <w:spacing w:after="0" w:line="240" w:lineRule="auto"/>
        <w:ind w:left="284"/>
        <w:rPr>
          <w:rFonts w:cstheme="minorHAnsi"/>
          <w:bCs/>
          <w:iCs/>
          <w:lang w:val="en-US"/>
        </w:rPr>
      </w:pPr>
      <w:r w:rsidRPr="00456DD9">
        <w:rPr>
          <w:rFonts w:cstheme="minorHAnsi"/>
          <w:bCs/>
          <w:iCs/>
          <w:lang w:val="en-US"/>
        </w:rPr>
        <w:t xml:space="preserve">I am writing to endorse the call of the </w:t>
      </w:r>
      <w:r w:rsidRPr="00186EF2">
        <w:rPr>
          <w:rFonts w:cstheme="minorHAnsi"/>
          <w:bCs/>
          <w:iCs/>
          <w:lang w:val="en-US"/>
        </w:rPr>
        <w:t>many delegations you have received</w:t>
      </w:r>
      <w:r>
        <w:rPr>
          <w:rFonts w:cstheme="minorHAnsi"/>
          <w:bCs/>
          <w:iCs/>
          <w:lang w:val="en-US"/>
        </w:rPr>
        <w:t xml:space="preserve"> </w:t>
      </w:r>
      <w:r w:rsidRPr="00456DD9">
        <w:rPr>
          <w:rFonts w:cstheme="minorHAnsi"/>
          <w:bCs/>
          <w:iCs/>
          <w:lang w:val="en-US"/>
        </w:rPr>
        <w:t xml:space="preserve">to increase </w:t>
      </w:r>
      <w:r>
        <w:rPr>
          <w:rFonts w:cstheme="minorHAnsi"/>
          <w:bCs/>
          <w:iCs/>
          <w:lang w:val="en-US"/>
        </w:rPr>
        <w:t>Australia’s</w:t>
      </w:r>
      <w:r w:rsidRPr="00456DD9">
        <w:rPr>
          <w:rFonts w:cstheme="minorHAnsi"/>
          <w:bCs/>
          <w:iCs/>
          <w:lang w:val="en-US"/>
        </w:rPr>
        <w:t xml:space="preserve"> intake of refugees from Afghanistan. </w:t>
      </w:r>
    </w:p>
    <w:p w14:paraId="516DF747" w14:textId="77777777" w:rsidR="005D097C" w:rsidRDefault="005D097C" w:rsidP="005D097C">
      <w:pPr>
        <w:spacing w:after="0" w:line="240" w:lineRule="auto"/>
        <w:ind w:left="284"/>
        <w:rPr>
          <w:rFonts w:cstheme="minorHAnsi"/>
          <w:bCs/>
          <w:iCs/>
          <w:lang w:val="en-US"/>
        </w:rPr>
      </w:pPr>
    </w:p>
    <w:p w14:paraId="02B43590" w14:textId="77777777" w:rsidR="005D097C" w:rsidRPr="00BF250A" w:rsidRDefault="005D097C" w:rsidP="005D097C">
      <w:pPr>
        <w:spacing w:after="0" w:line="240" w:lineRule="auto"/>
        <w:ind w:left="284" w:right="-141"/>
        <w:rPr>
          <w:rFonts w:cstheme="minorHAnsi"/>
          <w:bCs/>
          <w:iCs/>
          <w:lang w:val="en-US"/>
        </w:rPr>
      </w:pPr>
      <w:r w:rsidRPr="00186EF2">
        <w:rPr>
          <w:rFonts w:cstheme="minorHAnsi"/>
          <w:bCs/>
          <w:iCs/>
          <w:lang w:val="en-US"/>
        </w:rPr>
        <w:t xml:space="preserve">In August 2021 </w:t>
      </w:r>
      <w:r>
        <w:rPr>
          <w:rFonts w:cstheme="minorHAnsi"/>
          <w:bCs/>
          <w:iCs/>
          <w:lang w:val="en-US"/>
        </w:rPr>
        <w:t xml:space="preserve">the </w:t>
      </w:r>
      <w:r w:rsidRPr="00BF250A">
        <w:rPr>
          <w:rFonts w:cstheme="minorHAnsi"/>
          <w:bCs/>
          <w:iCs/>
          <w:lang w:val="en-US"/>
        </w:rPr>
        <w:t xml:space="preserve">Prime Minister assured </w:t>
      </w:r>
      <w:r>
        <w:rPr>
          <w:rFonts w:cstheme="minorHAnsi"/>
          <w:bCs/>
          <w:iCs/>
          <w:lang w:val="en-US"/>
        </w:rPr>
        <w:t>Australians</w:t>
      </w:r>
      <w:r w:rsidRPr="00BF250A">
        <w:rPr>
          <w:rFonts w:cstheme="minorHAnsi"/>
          <w:bCs/>
          <w:iCs/>
          <w:lang w:val="en-US"/>
        </w:rPr>
        <w:t xml:space="preserve"> that the offer of 3000 places was ‘a floor, not a ceiling’. </w:t>
      </w:r>
      <w:r>
        <w:rPr>
          <w:rFonts w:cstheme="minorHAnsi"/>
          <w:bCs/>
          <w:iCs/>
          <w:lang w:val="en-US"/>
        </w:rPr>
        <w:t>D</w:t>
      </w:r>
      <w:r w:rsidRPr="00BF250A">
        <w:rPr>
          <w:rFonts w:cstheme="minorHAnsi"/>
          <w:bCs/>
          <w:iCs/>
          <w:lang w:val="en-US"/>
        </w:rPr>
        <w:t xml:space="preserve">espite months of pleading from Veterans, faith leaders, the Afghan-Australian and wider Australian community </w:t>
      </w:r>
      <w:r w:rsidRPr="00186EF2">
        <w:rPr>
          <w:rFonts w:cstheme="minorHAnsi"/>
          <w:bCs/>
          <w:iCs/>
          <w:lang w:val="en-US"/>
        </w:rPr>
        <w:t>for a much more substantial response</w:t>
      </w:r>
      <w:r>
        <w:rPr>
          <w:rFonts w:cstheme="minorHAnsi"/>
          <w:bCs/>
          <w:iCs/>
          <w:lang w:val="en-US"/>
        </w:rPr>
        <w:t>,</w:t>
      </w:r>
      <w:r w:rsidRPr="003A6A34">
        <w:rPr>
          <w:rFonts w:cstheme="minorHAnsi"/>
          <w:bCs/>
          <w:iCs/>
          <w:color w:val="FF0000"/>
          <w:lang w:val="en-US"/>
        </w:rPr>
        <w:t xml:space="preserve"> </w:t>
      </w:r>
      <w:r w:rsidRPr="00BF250A">
        <w:rPr>
          <w:rFonts w:cstheme="minorHAnsi"/>
          <w:bCs/>
          <w:iCs/>
          <w:lang w:val="en-US"/>
        </w:rPr>
        <w:t>there was no further announcement for 5 months</w:t>
      </w:r>
      <w:r>
        <w:rPr>
          <w:rFonts w:cstheme="minorHAnsi"/>
          <w:bCs/>
          <w:iCs/>
          <w:lang w:val="en-US"/>
        </w:rPr>
        <w:t xml:space="preserve">.   </w:t>
      </w:r>
    </w:p>
    <w:p w14:paraId="567795D3" w14:textId="77777777" w:rsidR="005D097C" w:rsidRDefault="005D097C" w:rsidP="005D097C">
      <w:pPr>
        <w:spacing w:after="0" w:line="240" w:lineRule="auto"/>
        <w:ind w:left="284"/>
        <w:rPr>
          <w:rFonts w:cstheme="minorHAnsi"/>
          <w:bCs/>
          <w:iCs/>
          <w:lang w:val="en-US"/>
        </w:rPr>
      </w:pPr>
    </w:p>
    <w:p w14:paraId="44BBA88E" w14:textId="77777777" w:rsidR="005D097C" w:rsidRDefault="005D097C" w:rsidP="005D097C">
      <w:pPr>
        <w:spacing w:after="0" w:line="240" w:lineRule="auto"/>
        <w:ind w:left="284"/>
        <w:rPr>
          <w:rFonts w:cstheme="minorHAnsi"/>
          <w:bCs/>
          <w:iCs/>
          <w:lang w:val="en-US"/>
        </w:rPr>
      </w:pPr>
      <w:r w:rsidRPr="00BF250A">
        <w:rPr>
          <w:rFonts w:cstheme="minorHAnsi"/>
          <w:bCs/>
          <w:iCs/>
          <w:lang w:val="en-US"/>
        </w:rPr>
        <w:t>Finally in January the Government announced an allocation of 15,000 places over 4 years for Afghan refugees</w:t>
      </w:r>
      <w:r>
        <w:rPr>
          <w:rFonts w:cstheme="minorHAnsi"/>
          <w:bCs/>
          <w:iCs/>
          <w:lang w:val="en-US"/>
        </w:rPr>
        <w:t xml:space="preserve">, </w:t>
      </w:r>
      <w:r w:rsidRPr="00186EF2">
        <w:rPr>
          <w:rFonts w:cstheme="minorHAnsi"/>
          <w:bCs/>
          <w:iCs/>
          <w:lang w:val="en-US"/>
        </w:rPr>
        <w:t xml:space="preserve">providing just 2,500 places per year from the existing </w:t>
      </w:r>
      <w:r>
        <w:rPr>
          <w:rFonts w:cstheme="minorHAnsi"/>
          <w:bCs/>
          <w:iCs/>
          <w:lang w:val="en-US"/>
        </w:rPr>
        <w:t xml:space="preserve">humanitarian </w:t>
      </w:r>
      <w:r w:rsidRPr="00186EF2">
        <w:rPr>
          <w:rFonts w:cstheme="minorHAnsi"/>
          <w:bCs/>
          <w:iCs/>
          <w:lang w:val="en-US"/>
        </w:rPr>
        <w:t>refugee quota.</w:t>
      </w:r>
    </w:p>
    <w:p w14:paraId="6E3E2574" w14:textId="77777777" w:rsidR="005D097C" w:rsidRDefault="005D097C" w:rsidP="005D097C">
      <w:pPr>
        <w:spacing w:after="0" w:line="240" w:lineRule="auto"/>
        <w:ind w:left="284"/>
        <w:rPr>
          <w:rFonts w:cstheme="minorHAnsi"/>
          <w:bCs/>
          <w:iCs/>
          <w:lang w:val="en-US"/>
        </w:rPr>
      </w:pPr>
    </w:p>
    <w:p w14:paraId="612FB31F" w14:textId="77777777" w:rsidR="005D097C" w:rsidRPr="003A6A34" w:rsidRDefault="005D097C" w:rsidP="005D097C">
      <w:pPr>
        <w:spacing w:after="0" w:line="240" w:lineRule="auto"/>
        <w:ind w:left="284"/>
        <w:rPr>
          <w:rFonts w:cstheme="minorHAnsi"/>
          <w:bCs/>
          <w:iCs/>
          <w:color w:val="FF0000"/>
          <w:lang w:val="en-US"/>
        </w:rPr>
      </w:pPr>
      <w:r w:rsidRPr="00BF250A">
        <w:rPr>
          <w:rFonts w:cstheme="minorHAnsi"/>
          <w:bCs/>
          <w:iCs/>
          <w:lang w:val="en-US"/>
        </w:rPr>
        <w:t>Given the humanitarian crisis and increasing displacement in Afghanistan, this is extremely disappointing.</w:t>
      </w:r>
      <w:r>
        <w:rPr>
          <w:rFonts w:cstheme="minorHAnsi"/>
          <w:bCs/>
          <w:iCs/>
          <w:lang w:val="en-US"/>
        </w:rPr>
        <w:t xml:space="preserve">  </w:t>
      </w:r>
      <w:r w:rsidRPr="00186EF2">
        <w:rPr>
          <w:rFonts w:cstheme="minorHAnsi"/>
          <w:bCs/>
          <w:iCs/>
          <w:lang w:val="en-US"/>
        </w:rPr>
        <w:t>Also, it remains unclear just how many visas have been provided for people f</w:t>
      </w:r>
      <w:r>
        <w:rPr>
          <w:rFonts w:cstheme="minorHAnsi"/>
          <w:bCs/>
          <w:iCs/>
          <w:lang w:val="en-US"/>
        </w:rPr>
        <w:t>l</w:t>
      </w:r>
      <w:r w:rsidRPr="00186EF2">
        <w:rPr>
          <w:rFonts w:cstheme="minorHAnsi"/>
          <w:bCs/>
          <w:iCs/>
          <w:lang w:val="en-US"/>
        </w:rPr>
        <w:t>eeing Afghanistan since August last year.</w:t>
      </w:r>
      <w:r>
        <w:rPr>
          <w:rFonts w:cstheme="minorHAnsi"/>
          <w:bCs/>
          <w:iCs/>
          <w:color w:val="FF0000"/>
          <w:lang w:val="en-US"/>
        </w:rPr>
        <w:t xml:space="preserve">   </w:t>
      </w:r>
    </w:p>
    <w:p w14:paraId="7DF7A052" w14:textId="77777777" w:rsidR="005D097C" w:rsidRPr="009E4C44" w:rsidRDefault="005D097C" w:rsidP="005D097C">
      <w:pPr>
        <w:spacing w:after="0" w:line="240" w:lineRule="auto"/>
        <w:ind w:left="284"/>
        <w:rPr>
          <w:rFonts w:cstheme="minorHAnsi"/>
          <w:bCs/>
          <w:iCs/>
          <w:strike/>
          <w:lang w:val="en-US"/>
        </w:rPr>
      </w:pPr>
    </w:p>
    <w:p w14:paraId="1FCE77DB" w14:textId="77777777" w:rsidR="005D097C" w:rsidRPr="00456DD9" w:rsidRDefault="005D097C" w:rsidP="005D097C">
      <w:pPr>
        <w:spacing w:after="0" w:line="240" w:lineRule="auto"/>
        <w:ind w:left="284"/>
        <w:rPr>
          <w:rFonts w:cstheme="minorHAnsi"/>
          <w:bCs/>
          <w:iCs/>
          <w:lang w:val="en-US"/>
        </w:rPr>
      </w:pPr>
      <w:r w:rsidRPr="00456DD9">
        <w:rPr>
          <w:rFonts w:cstheme="minorHAnsi"/>
          <w:bCs/>
          <w:iCs/>
          <w:lang w:val="en-US"/>
        </w:rPr>
        <w:t>Since August 2021, the Australian community has demonstrated its strong support for a more generous response to people fleeing the Taliban. The resettlement of a special intake of refugees is well within Australia’s capacity. The Afghan-Australian community, the Veterans community, church groups, a strong refugee support network, and the wider community are ready to help.</w:t>
      </w:r>
      <w:r>
        <w:rPr>
          <w:rFonts w:cstheme="minorHAnsi"/>
          <w:bCs/>
          <w:iCs/>
          <w:lang w:val="en-US"/>
        </w:rPr>
        <w:t xml:space="preserve"> </w:t>
      </w:r>
      <w:r w:rsidRPr="00456DD9">
        <w:rPr>
          <w:rFonts w:cstheme="minorHAnsi"/>
          <w:bCs/>
          <w:iCs/>
          <w:lang w:val="en-US"/>
        </w:rPr>
        <w:t xml:space="preserve">After 20 years of interventions and promises, Australia owes it to the people of Afghanistan to respond more generously. </w:t>
      </w:r>
    </w:p>
    <w:p w14:paraId="4ED8CF05" w14:textId="77777777" w:rsidR="005D097C" w:rsidRDefault="005D097C" w:rsidP="005D097C">
      <w:pPr>
        <w:spacing w:after="0" w:line="240" w:lineRule="auto"/>
        <w:ind w:left="284"/>
        <w:rPr>
          <w:rFonts w:cstheme="minorHAnsi"/>
          <w:bCs/>
          <w:iCs/>
          <w:lang w:val="en-US"/>
        </w:rPr>
      </w:pPr>
    </w:p>
    <w:p w14:paraId="6E8AD113" w14:textId="77777777" w:rsidR="005D097C" w:rsidRDefault="005D097C" w:rsidP="005D097C">
      <w:pPr>
        <w:spacing w:after="0" w:line="240" w:lineRule="auto"/>
        <w:ind w:left="284"/>
        <w:rPr>
          <w:rFonts w:cstheme="minorHAnsi"/>
          <w:bCs/>
          <w:iCs/>
          <w:lang w:val="en-US"/>
        </w:rPr>
      </w:pPr>
      <w:r w:rsidRPr="00456DD9">
        <w:rPr>
          <w:rFonts w:cstheme="minorHAnsi"/>
          <w:bCs/>
          <w:iCs/>
          <w:lang w:val="en-US"/>
        </w:rPr>
        <w:t>I therefore call on the Morrison Government</w:t>
      </w:r>
      <w:r>
        <w:rPr>
          <w:rFonts w:cstheme="minorHAnsi"/>
          <w:bCs/>
          <w:iCs/>
          <w:lang w:val="en-US"/>
        </w:rPr>
        <w:t>,</w:t>
      </w:r>
      <w:r w:rsidRPr="00456DD9">
        <w:rPr>
          <w:rFonts w:cstheme="minorHAnsi"/>
          <w:bCs/>
          <w:iCs/>
          <w:lang w:val="en-US"/>
        </w:rPr>
        <w:t xml:space="preserve"> and you as Minister for Immigration, to heed Australia’s moral obligation to Afghan nationals fleeing the Taliban and:</w:t>
      </w:r>
    </w:p>
    <w:p w14:paraId="5E83B312" w14:textId="77777777" w:rsidR="005D097C" w:rsidRPr="00456DD9" w:rsidRDefault="005D097C" w:rsidP="005D097C">
      <w:pPr>
        <w:spacing w:after="0" w:line="240" w:lineRule="auto"/>
        <w:ind w:left="284"/>
        <w:rPr>
          <w:rFonts w:cstheme="minorHAnsi"/>
          <w:bCs/>
          <w:iCs/>
          <w:lang w:val="en-US"/>
        </w:rPr>
      </w:pPr>
    </w:p>
    <w:p w14:paraId="7D79AC67" w14:textId="77777777" w:rsidR="005D097C" w:rsidRDefault="005D097C" w:rsidP="005D097C">
      <w:pPr>
        <w:pStyle w:val="ListParagraph"/>
        <w:numPr>
          <w:ilvl w:val="0"/>
          <w:numId w:val="35"/>
        </w:numPr>
        <w:spacing w:after="0" w:line="240" w:lineRule="auto"/>
        <w:ind w:left="851"/>
        <w:rPr>
          <w:rFonts w:cstheme="minorHAnsi"/>
          <w:bCs/>
          <w:iCs/>
          <w:lang w:val="en-US"/>
        </w:rPr>
      </w:pPr>
      <w:r w:rsidRPr="0071583F">
        <w:rPr>
          <w:rFonts w:cstheme="minorHAnsi"/>
          <w:bCs/>
          <w:iCs/>
          <w:lang w:val="en-US"/>
        </w:rPr>
        <w:t xml:space="preserve">Commit to an </w:t>
      </w:r>
      <w:r w:rsidRPr="0071583F">
        <w:rPr>
          <w:rFonts w:cstheme="minorHAnsi"/>
          <w:b/>
          <w:bCs/>
          <w:iCs/>
          <w:lang w:val="en-US"/>
        </w:rPr>
        <w:t>additional</w:t>
      </w:r>
      <w:r w:rsidRPr="0071583F">
        <w:rPr>
          <w:rFonts w:cstheme="minorHAnsi"/>
          <w:bCs/>
          <w:iCs/>
          <w:lang w:val="en-US"/>
        </w:rPr>
        <w:t xml:space="preserve"> intake of at least 20,000 refugees most at risk from the Taliban</w:t>
      </w:r>
    </w:p>
    <w:p w14:paraId="3FD7D6B7" w14:textId="77777777" w:rsidR="005D097C" w:rsidRDefault="005D097C" w:rsidP="005D097C">
      <w:pPr>
        <w:pStyle w:val="ListParagraph"/>
        <w:spacing w:after="0" w:line="240" w:lineRule="auto"/>
        <w:ind w:left="644"/>
        <w:rPr>
          <w:rFonts w:cstheme="minorHAnsi"/>
          <w:bCs/>
          <w:iCs/>
          <w:lang w:val="en-US"/>
        </w:rPr>
      </w:pPr>
    </w:p>
    <w:p w14:paraId="56550884" w14:textId="77777777" w:rsidR="005D097C" w:rsidRDefault="005D097C" w:rsidP="005D097C">
      <w:pPr>
        <w:pStyle w:val="ListParagraph"/>
        <w:numPr>
          <w:ilvl w:val="0"/>
          <w:numId w:val="35"/>
        </w:numPr>
        <w:spacing w:after="0" w:line="240" w:lineRule="auto"/>
        <w:ind w:left="851"/>
        <w:rPr>
          <w:rFonts w:cstheme="minorHAnsi"/>
          <w:bCs/>
          <w:iCs/>
          <w:lang w:val="en-US"/>
        </w:rPr>
      </w:pPr>
      <w:r w:rsidRPr="0071583F">
        <w:rPr>
          <w:rFonts w:cstheme="minorHAnsi"/>
          <w:bCs/>
          <w:iCs/>
          <w:lang w:val="en-US"/>
        </w:rPr>
        <w:t>Grant permanent protection to all people from Afghanistan in Australia on temporary protection visas or currently awaiting application outcomes</w:t>
      </w:r>
    </w:p>
    <w:p w14:paraId="17348839" w14:textId="77777777" w:rsidR="005D097C" w:rsidRPr="00186EF2" w:rsidRDefault="005D097C" w:rsidP="005D097C">
      <w:pPr>
        <w:pStyle w:val="ListParagraph"/>
        <w:rPr>
          <w:rFonts w:cstheme="minorHAnsi"/>
          <w:bCs/>
          <w:iCs/>
          <w:lang w:val="en-US"/>
        </w:rPr>
      </w:pPr>
    </w:p>
    <w:p w14:paraId="555AA522" w14:textId="77777777" w:rsidR="005D097C" w:rsidRDefault="005D097C" w:rsidP="005D097C">
      <w:pPr>
        <w:pStyle w:val="ListParagraph"/>
        <w:numPr>
          <w:ilvl w:val="0"/>
          <w:numId w:val="35"/>
        </w:numPr>
        <w:spacing w:after="0" w:line="240" w:lineRule="auto"/>
        <w:ind w:left="851"/>
        <w:rPr>
          <w:rFonts w:cstheme="minorHAnsi"/>
          <w:bCs/>
          <w:iCs/>
          <w:lang w:val="en-US"/>
        </w:rPr>
      </w:pPr>
      <w:r w:rsidRPr="0071583F">
        <w:rPr>
          <w:rFonts w:cstheme="minorHAnsi"/>
          <w:bCs/>
          <w:iCs/>
          <w:lang w:val="en-US"/>
        </w:rPr>
        <w:t>Reunite Afghan families by making immediate arrangement to bring the families of refugees from Afghanistan to Australia</w:t>
      </w:r>
    </w:p>
    <w:p w14:paraId="117DEC8F" w14:textId="77777777" w:rsidR="005D097C" w:rsidRPr="00186EF2" w:rsidRDefault="005D097C" w:rsidP="005D097C">
      <w:pPr>
        <w:pStyle w:val="ListParagraph"/>
        <w:rPr>
          <w:rFonts w:cstheme="minorHAnsi"/>
          <w:bCs/>
          <w:iCs/>
          <w:lang w:val="en-US"/>
        </w:rPr>
      </w:pPr>
    </w:p>
    <w:p w14:paraId="26E8F04F" w14:textId="77777777" w:rsidR="005D097C" w:rsidRDefault="005D097C" w:rsidP="005D097C">
      <w:pPr>
        <w:pStyle w:val="ListParagraph"/>
        <w:numPr>
          <w:ilvl w:val="0"/>
          <w:numId w:val="35"/>
        </w:numPr>
        <w:spacing w:after="0" w:line="240" w:lineRule="auto"/>
        <w:ind w:left="851"/>
        <w:rPr>
          <w:rFonts w:cstheme="minorHAnsi"/>
          <w:bCs/>
          <w:iCs/>
          <w:lang w:val="en-US"/>
        </w:rPr>
      </w:pPr>
      <w:r w:rsidRPr="0071583F">
        <w:rPr>
          <w:rFonts w:cstheme="minorHAnsi"/>
          <w:bCs/>
          <w:iCs/>
          <w:lang w:val="en-US"/>
        </w:rPr>
        <w:t>Lift the ban on resettlement of refugees to Australia through the UNHCR in Indonesia</w:t>
      </w:r>
    </w:p>
    <w:p w14:paraId="5157CFAE" w14:textId="77777777" w:rsidR="005D097C" w:rsidRPr="00186EF2" w:rsidRDefault="005D097C" w:rsidP="005D097C">
      <w:pPr>
        <w:pStyle w:val="ListParagraph"/>
        <w:rPr>
          <w:rFonts w:cstheme="minorHAnsi"/>
          <w:bCs/>
          <w:iCs/>
          <w:lang w:val="en-US"/>
        </w:rPr>
      </w:pPr>
    </w:p>
    <w:p w14:paraId="30C71CE7" w14:textId="77777777" w:rsidR="005D097C" w:rsidRPr="0071583F" w:rsidRDefault="005D097C" w:rsidP="005D097C">
      <w:pPr>
        <w:pStyle w:val="ListParagraph"/>
        <w:numPr>
          <w:ilvl w:val="0"/>
          <w:numId w:val="35"/>
        </w:numPr>
        <w:spacing w:after="0" w:line="240" w:lineRule="auto"/>
        <w:ind w:left="851"/>
        <w:rPr>
          <w:rFonts w:cstheme="minorHAnsi"/>
          <w:bCs/>
          <w:iCs/>
          <w:lang w:val="en-US"/>
        </w:rPr>
      </w:pPr>
      <w:r w:rsidRPr="0071583F">
        <w:rPr>
          <w:rFonts w:cstheme="minorHAnsi"/>
          <w:bCs/>
          <w:iCs/>
          <w:lang w:val="en-US"/>
        </w:rPr>
        <w:t>Provide additional resources to the Department of Home Affairs immigration and settlement services, to ensure the continued processing of claims from other refugee communities.</w:t>
      </w:r>
    </w:p>
    <w:p w14:paraId="61ACA9D3" w14:textId="77777777" w:rsidR="005D097C" w:rsidRPr="00456DD9" w:rsidRDefault="005D097C" w:rsidP="005D097C">
      <w:pPr>
        <w:spacing w:after="0" w:line="240" w:lineRule="auto"/>
        <w:rPr>
          <w:rFonts w:cstheme="minorHAnsi"/>
          <w:bCs/>
          <w:iCs/>
          <w:lang w:val="en-US"/>
        </w:rPr>
      </w:pPr>
    </w:p>
    <w:p w14:paraId="37FBF0AC" w14:textId="77777777" w:rsidR="005D097C" w:rsidRPr="00456DD9" w:rsidRDefault="005D097C" w:rsidP="005D097C">
      <w:pPr>
        <w:spacing w:after="0" w:line="240" w:lineRule="auto"/>
        <w:ind w:left="284"/>
        <w:rPr>
          <w:rFonts w:cstheme="minorHAnsi"/>
          <w:bCs/>
          <w:iCs/>
          <w:lang w:val="en-US"/>
        </w:rPr>
      </w:pPr>
      <w:r w:rsidRPr="00456DD9">
        <w:rPr>
          <w:rFonts w:cstheme="minorHAnsi"/>
          <w:bCs/>
          <w:iCs/>
          <w:lang w:val="en-US"/>
        </w:rPr>
        <w:t>Yours sincerely,</w:t>
      </w:r>
    </w:p>
    <w:p w14:paraId="574CDB56" w14:textId="77777777" w:rsidR="005D097C" w:rsidRPr="00456DD9" w:rsidRDefault="005D097C" w:rsidP="005D097C">
      <w:pPr>
        <w:spacing w:after="0" w:line="240" w:lineRule="auto"/>
        <w:ind w:left="284"/>
        <w:rPr>
          <w:rFonts w:cstheme="minorHAnsi"/>
          <w:bCs/>
          <w:iCs/>
          <w:lang w:val="en-US"/>
        </w:rPr>
      </w:pPr>
    </w:p>
    <w:p w14:paraId="3A875ED0" w14:textId="77777777" w:rsidR="005D097C" w:rsidRPr="008C2595" w:rsidRDefault="005D097C" w:rsidP="005D097C">
      <w:pPr>
        <w:spacing w:after="0" w:line="240" w:lineRule="auto"/>
        <w:ind w:left="284"/>
        <w:rPr>
          <w:rFonts w:cstheme="minorHAnsi"/>
          <w:bCs/>
          <w:iCs/>
          <w:lang w:val="en-GB"/>
        </w:rPr>
      </w:pPr>
    </w:p>
    <w:p w14:paraId="181772C8" w14:textId="77777777" w:rsidR="005D097C" w:rsidRPr="008C2595" w:rsidRDefault="005D097C" w:rsidP="005D097C">
      <w:pPr>
        <w:spacing w:after="0" w:line="240" w:lineRule="auto"/>
        <w:ind w:left="284"/>
        <w:rPr>
          <w:rFonts w:cstheme="minorHAnsi"/>
          <w:bCs/>
          <w:iCs/>
        </w:rPr>
      </w:pPr>
      <w:r w:rsidRPr="008C2595">
        <w:rPr>
          <w:rFonts w:cstheme="minorHAnsi"/>
          <w:bCs/>
          <w:iCs/>
        </w:rPr>
        <w:t>Name:</w:t>
      </w:r>
    </w:p>
    <w:p w14:paraId="569B10F6" w14:textId="77777777" w:rsidR="005D097C" w:rsidRPr="008C2595" w:rsidRDefault="005D097C" w:rsidP="005D097C">
      <w:pPr>
        <w:spacing w:after="0" w:line="240" w:lineRule="auto"/>
        <w:ind w:left="284"/>
        <w:rPr>
          <w:rFonts w:cstheme="minorHAnsi"/>
          <w:bCs/>
          <w:iCs/>
        </w:rPr>
      </w:pPr>
      <w:r w:rsidRPr="008C2595">
        <w:rPr>
          <w:rFonts w:cstheme="minorHAnsi"/>
          <w:bCs/>
          <w:iCs/>
        </w:rPr>
        <w:t>Address:</w:t>
      </w:r>
    </w:p>
    <w:p w14:paraId="15E690F3" w14:textId="77777777" w:rsidR="005D097C" w:rsidRDefault="005D097C" w:rsidP="005D097C">
      <w:pPr>
        <w:spacing w:after="0" w:line="240" w:lineRule="auto"/>
        <w:rPr>
          <w:rFonts w:cstheme="minorHAnsi"/>
          <w:noProof/>
        </w:rPr>
      </w:pPr>
      <w:r>
        <w:rPr>
          <w:rFonts w:cstheme="minorHAnsi"/>
          <w:noProof/>
        </w:rPr>
        <w:br w:type="page"/>
      </w:r>
    </w:p>
    <w:p w14:paraId="49537D1D" w14:textId="77777777" w:rsidR="005D097C" w:rsidRPr="008C2595" w:rsidRDefault="005D097C" w:rsidP="005D097C">
      <w:pPr>
        <w:spacing w:after="0" w:line="240" w:lineRule="auto"/>
        <w:rPr>
          <w:rFonts w:cstheme="minorHAnsi"/>
          <w:b/>
          <w:iCs/>
        </w:rPr>
      </w:pPr>
    </w:p>
    <w:p w14:paraId="22F39C47" w14:textId="5A0C6777" w:rsidR="005D097C" w:rsidRPr="00A01EE7" w:rsidRDefault="005D097C" w:rsidP="005D097C">
      <w:pPr>
        <w:spacing w:after="0" w:line="240" w:lineRule="auto"/>
        <w:rPr>
          <w:rFonts w:cstheme="minorHAnsi"/>
          <w:b/>
          <w:i/>
          <w:color w:val="FF0000"/>
        </w:rPr>
      </w:pPr>
      <w:r w:rsidRPr="00A01EE7">
        <w:rPr>
          <w:rFonts w:cstheme="minorHAnsi"/>
          <w:b/>
          <w:i/>
          <w:color w:val="FF0000"/>
        </w:rPr>
        <w:t>LETTER 2.</w:t>
      </w:r>
      <w:r w:rsidR="00A01EE7">
        <w:rPr>
          <w:rFonts w:cstheme="minorHAnsi"/>
          <w:b/>
          <w:i/>
          <w:color w:val="FF0000"/>
        </w:rPr>
        <w:t xml:space="preserve"> </w:t>
      </w:r>
      <w:r w:rsidRPr="00A01EE7">
        <w:rPr>
          <w:rFonts w:cstheme="minorHAnsi"/>
          <w:b/>
          <w:i/>
          <w:color w:val="FF0000"/>
        </w:rPr>
        <w:t>Letter to your local MP</w:t>
      </w:r>
    </w:p>
    <w:p w14:paraId="76BF01FE" w14:textId="77777777" w:rsidR="005D097C" w:rsidRPr="008C2595" w:rsidRDefault="005D097C" w:rsidP="005D097C">
      <w:pPr>
        <w:tabs>
          <w:tab w:val="left" w:pos="6436"/>
        </w:tabs>
        <w:spacing w:after="0" w:line="240" w:lineRule="auto"/>
        <w:rPr>
          <w:rFonts w:cstheme="minorHAnsi"/>
          <w:noProof/>
        </w:rPr>
      </w:pPr>
    </w:p>
    <w:p w14:paraId="18BC61F1" w14:textId="5585C732" w:rsidR="005D097C" w:rsidRPr="00BF250A" w:rsidRDefault="005D097C" w:rsidP="005D097C">
      <w:pPr>
        <w:spacing w:after="0" w:line="240" w:lineRule="auto"/>
        <w:ind w:left="284" w:right="-141"/>
        <w:rPr>
          <w:rFonts w:cstheme="minorHAnsi"/>
          <w:bCs/>
          <w:iCs/>
        </w:rPr>
      </w:pPr>
      <w:r w:rsidRPr="00BF250A">
        <w:rPr>
          <w:rFonts w:cstheme="minorHAnsi"/>
          <w:bCs/>
          <w:iCs/>
        </w:rPr>
        <w:t>……………………</w:t>
      </w:r>
      <w:r w:rsidR="00F77010">
        <w:rPr>
          <w:rFonts w:cstheme="minorHAnsi"/>
          <w:bCs/>
          <w:iCs/>
        </w:rPr>
        <w:t>..</w:t>
      </w:r>
      <w:r w:rsidRPr="00BF250A">
        <w:rPr>
          <w:rFonts w:cstheme="minorHAnsi"/>
          <w:bCs/>
          <w:iCs/>
        </w:rPr>
        <w:t xml:space="preserve"> </w:t>
      </w:r>
      <w:r w:rsidR="00F77010">
        <w:rPr>
          <w:rFonts w:cstheme="minorHAnsi"/>
          <w:bCs/>
          <w:iCs/>
        </w:rPr>
        <w:tab/>
      </w:r>
      <w:r w:rsidRPr="00A01EE7">
        <w:rPr>
          <w:rFonts w:cstheme="minorHAnsi"/>
          <w:bCs/>
          <w:i/>
          <w:color w:val="FF0000"/>
        </w:rPr>
        <w:t>[Fill in your local MP’s name]</w:t>
      </w:r>
    </w:p>
    <w:p w14:paraId="0E0606FD" w14:textId="77777777" w:rsidR="005D097C" w:rsidRDefault="005D097C" w:rsidP="005D097C">
      <w:pPr>
        <w:spacing w:after="0" w:line="240" w:lineRule="auto"/>
        <w:ind w:left="284" w:right="-141"/>
        <w:rPr>
          <w:rFonts w:cstheme="minorHAnsi"/>
          <w:bCs/>
          <w:iCs/>
          <w:lang w:val="en-US"/>
        </w:rPr>
      </w:pPr>
    </w:p>
    <w:p w14:paraId="5A248BC8" w14:textId="0837A840" w:rsidR="00F77010" w:rsidRPr="00BF250A" w:rsidRDefault="005D097C" w:rsidP="00F77010">
      <w:pPr>
        <w:spacing w:after="0" w:line="240" w:lineRule="auto"/>
        <w:ind w:left="284" w:right="-141"/>
        <w:rPr>
          <w:rFonts w:cstheme="minorHAnsi"/>
          <w:bCs/>
          <w:iCs/>
        </w:rPr>
      </w:pPr>
      <w:r w:rsidRPr="00186EF2">
        <w:rPr>
          <w:rFonts w:cstheme="minorHAnsi"/>
          <w:bCs/>
          <w:iCs/>
          <w:lang w:val="en-US"/>
        </w:rPr>
        <w:t>Member for ….</w:t>
      </w:r>
      <w:r w:rsidR="00F77010">
        <w:rPr>
          <w:rFonts w:cstheme="minorHAnsi"/>
          <w:bCs/>
          <w:iCs/>
          <w:lang w:val="en-US"/>
        </w:rPr>
        <w:t xml:space="preserve"> </w:t>
      </w:r>
      <w:r w:rsidR="00F77010">
        <w:rPr>
          <w:rFonts w:cstheme="minorHAnsi"/>
          <w:bCs/>
          <w:iCs/>
          <w:lang w:val="en-US"/>
        </w:rPr>
        <w:tab/>
      </w:r>
      <w:r w:rsidR="00F77010" w:rsidRPr="00A01EE7">
        <w:rPr>
          <w:rFonts w:cstheme="minorHAnsi"/>
          <w:bCs/>
          <w:i/>
          <w:color w:val="FF0000"/>
        </w:rPr>
        <w:t xml:space="preserve">[Fill in your </w:t>
      </w:r>
      <w:r w:rsidR="00F77010">
        <w:rPr>
          <w:rFonts w:cstheme="minorHAnsi"/>
          <w:bCs/>
          <w:i/>
          <w:color w:val="FF0000"/>
        </w:rPr>
        <w:t>Electorate</w:t>
      </w:r>
      <w:r w:rsidR="00F77010" w:rsidRPr="00A01EE7">
        <w:rPr>
          <w:rFonts w:cstheme="minorHAnsi"/>
          <w:bCs/>
          <w:i/>
          <w:color w:val="FF0000"/>
        </w:rPr>
        <w:t>]</w:t>
      </w:r>
    </w:p>
    <w:p w14:paraId="1846C060" w14:textId="47135DC9" w:rsidR="005D097C" w:rsidRPr="00186EF2" w:rsidRDefault="005D097C" w:rsidP="005D097C">
      <w:pPr>
        <w:spacing w:after="0" w:line="240" w:lineRule="auto"/>
        <w:ind w:left="284" w:right="-141"/>
        <w:rPr>
          <w:rFonts w:cstheme="minorHAnsi"/>
          <w:bCs/>
          <w:iCs/>
          <w:lang w:val="en-US"/>
        </w:rPr>
      </w:pPr>
    </w:p>
    <w:p w14:paraId="6D4ED9A5" w14:textId="77777777" w:rsidR="005D097C" w:rsidRPr="00BF250A" w:rsidRDefault="005D097C" w:rsidP="005D097C">
      <w:pPr>
        <w:spacing w:after="0" w:line="240" w:lineRule="auto"/>
        <w:ind w:left="284" w:right="-141"/>
        <w:rPr>
          <w:rFonts w:cstheme="minorHAnsi"/>
          <w:bCs/>
          <w:iCs/>
        </w:rPr>
      </w:pPr>
    </w:p>
    <w:p w14:paraId="050086AE" w14:textId="5A3E65FB" w:rsidR="005D097C" w:rsidRPr="003A6A34" w:rsidRDefault="005D097C" w:rsidP="005D097C">
      <w:pPr>
        <w:spacing w:after="0" w:line="240" w:lineRule="auto"/>
        <w:ind w:left="284" w:right="-141"/>
        <w:rPr>
          <w:rFonts w:cstheme="minorHAnsi"/>
          <w:bCs/>
          <w:i/>
          <w:color w:val="FF0000"/>
        </w:rPr>
      </w:pPr>
      <w:r w:rsidRPr="00BF250A">
        <w:rPr>
          <w:rFonts w:cstheme="minorHAnsi"/>
          <w:bCs/>
          <w:iCs/>
        </w:rPr>
        <w:t>Dear ………….</w:t>
      </w:r>
      <w:r>
        <w:rPr>
          <w:rFonts w:cstheme="minorHAnsi"/>
          <w:bCs/>
          <w:iCs/>
        </w:rPr>
        <w:t xml:space="preserve">   </w:t>
      </w:r>
      <w:r>
        <w:rPr>
          <w:rFonts w:cstheme="minorHAnsi"/>
          <w:bCs/>
          <w:i/>
          <w:color w:val="FF0000"/>
        </w:rPr>
        <w:t xml:space="preserve">  </w:t>
      </w:r>
      <w:r w:rsidR="00F77010">
        <w:rPr>
          <w:rFonts w:cstheme="minorHAnsi"/>
          <w:bCs/>
          <w:i/>
          <w:color w:val="FF0000"/>
        </w:rPr>
        <w:tab/>
      </w:r>
      <w:r w:rsidR="00F77010" w:rsidRPr="00A01EE7">
        <w:rPr>
          <w:rFonts w:cstheme="minorHAnsi"/>
          <w:bCs/>
          <w:i/>
          <w:color w:val="FF0000"/>
        </w:rPr>
        <w:t>[Fill in your local MP’s name]</w:t>
      </w:r>
    </w:p>
    <w:p w14:paraId="003B7EE2" w14:textId="77777777" w:rsidR="005D097C" w:rsidRPr="00BF250A" w:rsidRDefault="005D097C" w:rsidP="005D097C">
      <w:pPr>
        <w:spacing w:after="0" w:line="240" w:lineRule="auto"/>
        <w:ind w:left="284" w:right="-141"/>
        <w:rPr>
          <w:rFonts w:cstheme="minorHAnsi"/>
          <w:bCs/>
          <w:iCs/>
          <w:lang w:val="en-US"/>
        </w:rPr>
      </w:pPr>
    </w:p>
    <w:p w14:paraId="057F4406" w14:textId="77777777" w:rsidR="005D097C" w:rsidRDefault="005D097C" w:rsidP="005D097C">
      <w:pPr>
        <w:spacing w:after="0" w:line="240" w:lineRule="auto"/>
        <w:ind w:left="284" w:right="-141"/>
        <w:rPr>
          <w:rFonts w:cstheme="minorHAnsi"/>
          <w:bCs/>
          <w:iCs/>
          <w:lang w:val="en-US"/>
        </w:rPr>
      </w:pPr>
      <w:r w:rsidRPr="00BF250A">
        <w:rPr>
          <w:rFonts w:cstheme="minorHAnsi"/>
          <w:bCs/>
          <w:iCs/>
          <w:lang w:val="en-US"/>
        </w:rPr>
        <w:t xml:space="preserve">I am writing to endorse the call of the </w:t>
      </w:r>
      <w:r w:rsidRPr="00186EF2">
        <w:rPr>
          <w:rFonts w:cstheme="minorHAnsi"/>
          <w:bCs/>
          <w:iCs/>
          <w:lang w:val="en-US"/>
        </w:rPr>
        <w:t>numerous</w:t>
      </w:r>
      <w:r>
        <w:rPr>
          <w:rFonts w:cstheme="minorHAnsi"/>
          <w:bCs/>
          <w:iCs/>
          <w:lang w:val="en-US"/>
        </w:rPr>
        <w:t xml:space="preserve"> </w:t>
      </w:r>
      <w:r w:rsidRPr="00BF250A">
        <w:rPr>
          <w:rFonts w:cstheme="minorHAnsi"/>
          <w:bCs/>
          <w:iCs/>
          <w:lang w:val="en-US"/>
        </w:rPr>
        <w:t>delegation</w:t>
      </w:r>
      <w:r>
        <w:rPr>
          <w:rFonts w:cstheme="minorHAnsi"/>
          <w:bCs/>
          <w:iCs/>
          <w:lang w:val="en-US"/>
        </w:rPr>
        <w:t>s</w:t>
      </w:r>
      <w:r w:rsidRPr="00BF250A">
        <w:rPr>
          <w:rFonts w:cstheme="minorHAnsi"/>
          <w:bCs/>
          <w:iCs/>
          <w:lang w:val="en-US"/>
        </w:rPr>
        <w:t xml:space="preserve"> to Minister for Immigration Alex Hawke to </w:t>
      </w:r>
      <w:r w:rsidRPr="00186EF2">
        <w:rPr>
          <w:rFonts w:cstheme="minorHAnsi"/>
          <w:bCs/>
          <w:iCs/>
          <w:lang w:val="en-US"/>
        </w:rPr>
        <w:t>provide a special intake of 20,000</w:t>
      </w:r>
      <w:r>
        <w:rPr>
          <w:rFonts w:cstheme="minorHAnsi"/>
          <w:bCs/>
          <w:iCs/>
          <w:lang w:val="en-US"/>
        </w:rPr>
        <w:t xml:space="preserve"> </w:t>
      </w:r>
      <w:r w:rsidRPr="00BF250A">
        <w:rPr>
          <w:rFonts w:cstheme="minorHAnsi"/>
          <w:bCs/>
          <w:iCs/>
          <w:lang w:val="en-US"/>
        </w:rPr>
        <w:t>refugees from Afghanistan</w:t>
      </w:r>
      <w:r>
        <w:rPr>
          <w:rFonts w:cstheme="minorHAnsi"/>
          <w:bCs/>
          <w:iCs/>
          <w:lang w:val="en-US"/>
        </w:rPr>
        <w:t xml:space="preserve">. </w:t>
      </w:r>
    </w:p>
    <w:p w14:paraId="7E615C31" w14:textId="77777777" w:rsidR="005D097C" w:rsidRDefault="005D097C" w:rsidP="005D097C">
      <w:pPr>
        <w:spacing w:after="0" w:line="240" w:lineRule="auto"/>
        <w:ind w:left="284" w:right="-141"/>
        <w:rPr>
          <w:rFonts w:cstheme="minorHAnsi"/>
          <w:bCs/>
          <w:iCs/>
          <w:lang w:val="en-US"/>
        </w:rPr>
      </w:pPr>
    </w:p>
    <w:p w14:paraId="781AACFC" w14:textId="77777777" w:rsidR="005D097C" w:rsidRDefault="005D097C" w:rsidP="005D097C">
      <w:pPr>
        <w:spacing w:after="0" w:line="240" w:lineRule="auto"/>
        <w:ind w:left="284" w:right="-141"/>
        <w:rPr>
          <w:rFonts w:cstheme="minorHAnsi"/>
          <w:bCs/>
          <w:iCs/>
          <w:lang w:val="en-US"/>
        </w:rPr>
      </w:pPr>
      <w:r w:rsidRPr="00BF250A">
        <w:rPr>
          <w:rFonts w:cstheme="minorHAnsi"/>
          <w:bCs/>
          <w:iCs/>
          <w:lang w:val="en-US"/>
        </w:rPr>
        <w:t>Since August 2021, the Australian community has demonstrated its strong support for a more generous response to people fleeing the Taliban. The resettlement of a special intake of refugees is well within Australia’s capacity. The Afghan-Australian community, the Veterans community, church groups, a strong refugee support network, and the wider community are ready to help.</w:t>
      </w:r>
    </w:p>
    <w:p w14:paraId="326B29DF" w14:textId="77777777" w:rsidR="005D097C" w:rsidRPr="00BF250A" w:rsidRDefault="005D097C" w:rsidP="005D097C">
      <w:pPr>
        <w:spacing w:after="0" w:line="240" w:lineRule="auto"/>
        <w:ind w:left="284" w:right="-141"/>
        <w:rPr>
          <w:rFonts w:cstheme="minorHAnsi"/>
          <w:bCs/>
          <w:iCs/>
          <w:lang w:val="en-US"/>
        </w:rPr>
      </w:pPr>
    </w:p>
    <w:p w14:paraId="54322042" w14:textId="77777777" w:rsidR="005D097C" w:rsidRDefault="005D097C" w:rsidP="005D097C">
      <w:pPr>
        <w:spacing w:after="0" w:line="240" w:lineRule="auto"/>
        <w:ind w:left="284" w:right="-141"/>
        <w:rPr>
          <w:rFonts w:cstheme="minorHAnsi"/>
          <w:bCs/>
          <w:iCs/>
          <w:lang w:val="en-US"/>
        </w:rPr>
      </w:pPr>
      <w:r w:rsidRPr="00BF250A">
        <w:rPr>
          <w:rFonts w:cstheme="minorHAnsi"/>
          <w:bCs/>
          <w:iCs/>
          <w:lang w:val="en-US"/>
        </w:rPr>
        <w:t xml:space="preserve">After 20 years of interventions and promises, Australia owes it to the people of Afghanistan to respond more generously. </w:t>
      </w:r>
    </w:p>
    <w:p w14:paraId="220C726C" w14:textId="77777777" w:rsidR="005D097C" w:rsidRDefault="005D097C" w:rsidP="005D097C">
      <w:pPr>
        <w:spacing w:after="0" w:line="240" w:lineRule="auto"/>
        <w:ind w:left="284" w:right="-141"/>
        <w:rPr>
          <w:rFonts w:cstheme="minorHAnsi"/>
          <w:bCs/>
          <w:iCs/>
          <w:lang w:val="en-US"/>
        </w:rPr>
      </w:pPr>
    </w:p>
    <w:p w14:paraId="528E6908" w14:textId="77777777" w:rsidR="005D097C" w:rsidRPr="00BF250A" w:rsidRDefault="005D097C" w:rsidP="005D097C">
      <w:pPr>
        <w:spacing w:after="0" w:line="240" w:lineRule="auto"/>
        <w:ind w:left="284" w:right="-141"/>
        <w:rPr>
          <w:rFonts w:cstheme="minorHAnsi"/>
          <w:bCs/>
          <w:iCs/>
          <w:lang w:val="en-US"/>
        </w:rPr>
      </w:pPr>
      <w:r w:rsidRPr="00186EF2">
        <w:rPr>
          <w:rFonts w:cstheme="minorHAnsi"/>
          <w:bCs/>
          <w:iCs/>
          <w:lang w:val="en-US"/>
        </w:rPr>
        <w:t xml:space="preserve">In August 2021 </w:t>
      </w:r>
      <w:r>
        <w:rPr>
          <w:rFonts w:cstheme="minorHAnsi"/>
          <w:bCs/>
          <w:iCs/>
          <w:lang w:val="en-US"/>
        </w:rPr>
        <w:t xml:space="preserve">the </w:t>
      </w:r>
      <w:r w:rsidRPr="00BF250A">
        <w:rPr>
          <w:rFonts w:cstheme="minorHAnsi"/>
          <w:bCs/>
          <w:iCs/>
          <w:lang w:val="en-US"/>
        </w:rPr>
        <w:t xml:space="preserve">Prime Minister assured </w:t>
      </w:r>
      <w:r>
        <w:rPr>
          <w:rFonts w:cstheme="minorHAnsi"/>
          <w:bCs/>
          <w:iCs/>
          <w:lang w:val="en-US"/>
        </w:rPr>
        <w:t>Australians</w:t>
      </w:r>
      <w:r w:rsidRPr="00BF250A">
        <w:rPr>
          <w:rFonts w:cstheme="minorHAnsi"/>
          <w:bCs/>
          <w:iCs/>
          <w:lang w:val="en-US"/>
        </w:rPr>
        <w:t xml:space="preserve"> that the offer of 3000 places was ‘a floor, not a ceiling’. </w:t>
      </w:r>
      <w:r>
        <w:rPr>
          <w:rFonts w:cstheme="minorHAnsi"/>
          <w:bCs/>
          <w:iCs/>
          <w:lang w:val="en-US"/>
        </w:rPr>
        <w:t>D</w:t>
      </w:r>
      <w:r w:rsidRPr="00BF250A">
        <w:rPr>
          <w:rFonts w:cstheme="minorHAnsi"/>
          <w:bCs/>
          <w:iCs/>
          <w:lang w:val="en-US"/>
        </w:rPr>
        <w:t xml:space="preserve">espite months of pleading from Veterans, faith leaders, the Afghan-Australian and wider Australian community </w:t>
      </w:r>
      <w:r w:rsidRPr="00186EF2">
        <w:rPr>
          <w:rFonts w:cstheme="minorHAnsi"/>
          <w:bCs/>
          <w:iCs/>
          <w:lang w:val="en-US"/>
        </w:rPr>
        <w:t>for a much more substantial response</w:t>
      </w:r>
      <w:r>
        <w:rPr>
          <w:rFonts w:cstheme="minorHAnsi"/>
          <w:bCs/>
          <w:iCs/>
          <w:lang w:val="en-US"/>
        </w:rPr>
        <w:t>,</w:t>
      </w:r>
      <w:r w:rsidRPr="003A6A34">
        <w:rPr>
          <w:rFonts w:cstheme="minorHAnsi"/>
          <w:bCs/>
          <w:iCs/>
          <w:color w:val="FF0000"/>
          <w:lang w:val="en-US"/>
        </w:rPr>
        <w:t xml:space="preserve"> </w:t>
      </w:r>
      <w:r w:rsidRPr="00BF250A">
        <w:rPr>
          <w:rFonts w:cstheme="minorHAnsi"/>
          <w:bCs/>
          <w:iCs/>
          <w:lang w:val="en-US"/>
        </w:rPr>
        <w:t>there was no further announcement for 5 months</w:t>
      </w:r>
      <w:r>
        <w:rPr>
          <w:rFonts w:cstheme="minorHAnsi"/>
          <w:bCs/>
          <w:iCs/>
          <w:lang w:val="en-US"/>
        </w:rPr>
        <w:t xml:space="preserve">.   </w:t>
      </w:r>
    </w:p>
    <w:p w14:paraId="3C6042E8" w14:textId="77777777" w:rsidR="005D097C" w:rsidRDefault="005D097C" w:rsidP="005D097C">
      <w:pPr>
        <w:spacing w:after="0" w:line="240" w:lineRule="auto"/>
        <w:ind w:left="426"/>
        <w:rPr>
          <w:rFonts w:cstheme="minorHAnsi"/>
          <w:bCs/>
          <w:iCs/>
          <w:lang w:val="en-US"/>
        </w:rPr>
      </w:pPr>
    </w:p>
    <w:p w14:paraId="53F38071" w14:textId="77777777" w:rsidR="005D097C" w:rsidRDefault="005D097C" w:rsidP="005D097C">
      <w:pPr>
        <w:spacing w:after="0" w:line="240" w:lineRule="auto"/>
        <w:ind w:left="284" w:right="-141"/>
        <w:rPr>
          <w:rFonts w:cstheme="minorHAnsi"/>
          <w:bCs/>
          <w:iCs/>
          <w:lang w:val="en-US"/>
        </w:rPr>
      </w:pPr>
      <w:r w:rsidRPr="00BF250A">
        <w:rPr>
          <w:rFonts w:cstheme="minorHAnsi"/>
          <w:bCs/>
          <w:iCs/>
          <w:lang w:val="en-US"/>
        </w:rPr>
        <w:t>Finally in January the Government announced an allocation of 15,000 places over 4 years for Afghan refugees</w:t>
      </w:r>
      <w:r>
        <w:rPr>
          <w:rFonts w:cstheme="minorHAnsi"/>
          <w:bCs/>
          <w:iCs/>
          <w:lang w:val="en-US"/>
        </w:rPr>
        <w:t xml:space="preserve">, </w:t>
      </w:r>
      <w:r w:rsidRPr="006D61CC">
        <w:rPr>
          <w:rFonts w:cstheme="minorHAnsi"/>
          <w:bCs/>
          <w:iCs/>
          <w:lang w:val="en-US"/>
        </w:rPr>
        <w:t xml:space="preserve">providing just 2,500 places per year from the existing refugee quota.     </w:t>
      </w:r>
    </w:p>
    <w:p w14:paraId="3F9357CD" w14:textId="77777777" w:rsidR="005D097C" w:rsidRPr="00157E58" w:rsidRDefault="005D097C" w:rsidP="005D097C">
      <w:pPr>
        <w:spacing w:after="0" w:line="240" w:lineRule="auto"/>
        <w:ind w:left="284" w:right="-141"/>
        <w:rPr>
          <w:rFonts w:cstheme="minorHAnsi"/>
          <w:bCs/>
          <w:iCs/>
          <w:lang w:val="en-US"/>
        </w:rPr>
      </w:pPr>
    </w:p>
    <w:p w14:paraId="129C2AC4" w14:textId="77777777" w:rsidR="005D097C" w:rsidRPr="003A6A34" w:rsidRDefault="005D097C" w:rsidP="005D097C">
      <w:pPr>
        <w:spacing w:after="0" w:line="240" w:lineRule="auto"/>
        <w:ind w:left="284" w:right="-141"/>
        <w:rPr>
          <w:rFonts w:cstheme="minorHAnsi"/>
          <w:bCs/>
          <w:iCs/>
          <w:color w:val="FF0000"/>
          <w:lang w:val="en-US"/>
        </w:rPr>
      </w:pPr>
      <w:r w:rsidRPr="00BF250A">
        <w:rPr>
          <w:rFonts w:cstheme="minorHAnsi"/>
          <w:bCs/>
          <w:iCs/>
          <w:lang w:val="en-US"/>
        </w:rPr>
        <w:t>Given the humanitarian crisis and increasing displacement in Afghanistan, this is extremely disappointing.</w:t>
      </w:r>
      <w:r>
        <w:rPr>
          <w:rFonts w:cstheme="minorHAnsi"/>
          <w:bCs/>
          <w:iCs/>
          <w:lang w:val="en-US"/>
        </w:rPr>
        <w:t xml:space="preserve">  </w:t>
      </w:r>
      <w:r w:rsidRPr="006D61CC">
        <w:rPr>
          <w:rFonts w:cstheme="minorHAnsi"/>
          <w:bCs/>
          <w:iCs/>
          <w:lang w:val="en-US"/>
        </w:rPr>
        <w:t xml:space="preserve">Also, it remains unclear just how many visas have been provided for people feeling Afghanistan since August last year.   </w:t>
      </w:r>
    </w:p>
    <w:p w14:paraId="0C216C23" w14:textId="77777777" w:rsidR="005D097C" w:rsidRPr="00BF250A" w:rsidRDefault="005D097C" w:rsidP="005D097C">
      <w:pPr>
        <w:spacing w:after="0" w:line="240" w:lineRule="auto"/>
        <w:ind w:left="426"/>
        <w:rPr>
          <w:rFonts w:cstheme="minorHAnsi"/>
          <w:bCs/>
          <w:iCs/>
          <w:lang w:val="en-US"/>
        </w:rPr>
      </w:pPr>
    </w:p>
    <w:p w14:paraId="793E2067" w14:textId="77777777" w:rsidR="005D097C" w:rsidRDefault="005D097C" w:rsidP="005D097C">
      <w:pPr>
        <w:spacing w:after="0" w:line="240" w:lineRule="auto"/>
        <w:ind w:left="284" w:right="-141"/>
        <w:rPr>
          <w:rFonts w:cstheme="minorHAnsi"/>
          <w:bCs/>
          <w:iCs/>
          <w:lang w:val="en-US"/>
        </w:rPr>
      </w:pPr>
      <w:r>
        <w:rPr>
          <w:rFonts w:cstheme="minorHAnsi"/>
          <w:bCs/>
          <w:iCs/>
          <w:lang w:val="en-US"/>
        </w:rPr>
        <w:t xml:space="preserve">As your constituent, </w:t>
      </w:r>
      <w:r w:rsidRPr="00BF250A">
        <w:rPr>
          <w:rFonts w:cstheme="minorHAnsi"/>
          <w:bCs/>
          <w:iCs/>
          <w:lang w:val="en-US"/>
        </w:rPr>
        <w:t xml:space="preserve">I therefore call </w:t>
      </w:r>
      <w:r>
        <w:rPr>
          <w:rFonts w:cstheme="minorHAnsi"/>
          <w:bCs/>
          <w:iCs/>
          <w:lang w:val="en-US"/>
        </w:rPr>
        <w:t xml:space="preserve">on </w:t>
      </w:r>
      <w:r w:rsidRPr="00BF250A">
        <w:rPr>
          <w:rFonts w:cstheme="minorHAnsi"/>
          <w:bCs/>
          <w:iCs/>
          <w:lang w:val="en-US"/>
        </w:rPr>
        <w:t>you to raise this with Minister Hawke as a matter of urgency</w:t>
      </w:r>
      <w:r>
        <w:rPr>
          <w:rFonts w:cstheme="minorHAnsi"/>
          <w:bCs/>
          <w:iCs/>
          <w:lang w:val="en-US"/>
        </w:rPr>
        <w:t>,</w:t>
      </w:r>
      <w:r w:rsidRPr="00BF250A">
        <w:rPr>
          <w:rFonts w:cstheme="minorHAnsi"/>
          <w:bCs/>
          <w:iCs/>
          <w:lang w:val="en-US"/>
        </w:rPr>
        <w:t xml:space="preserve"> and urge him to acknowledge Australia’s moral obligation to Afghan nationals fleeing the Taliban, and</w:t>
      </w:r>
      <w:r>
        <w:rPr>
          <w:rFonts w:cstheme="minorHAnsi"/>
          <w:bCs/>
          <w:iCs/>
          <w:lang w:val="en-US"/>
        </w:rPr>
        <w:t xml:space="preserve"> to:</w:t>
      </w:r>
    </w:p>
    <w:p w14:paraId="5F6DF744" w14:textId="77777777" w:rsidR="005D097C" w:rsidRPr="00BF250A" w:rsidRDefault="005D097C" w:rsidP="005D097C">
      <w:pPr>
        <w:spacing w:after="0" w:line="240" w:lineRule="auto"/>
        <w:ind w:left="284" w:right="-141"/>
        <w:rPr>
          <w:rFonts w:cstheme="minorHAnsi"/>
          <w:bCs/>
          <w:iCs/>
          <w:lang w:val="en-US"/>
        </w:rPr>
      </w:pPr>
    </w:p>
    <w:p w14:paraId="18B3E29E" w14:textId="77777777" w:rsidR="005D097C" w:rsidRDefault="005D097C" w:rsidP="005D097C">
      <w:pPr>
        <w:pStyle w:val="ListParagraph"/>
        <w:numPr>
          <w:ilvl w:val="0"/>
          <w:numId w:val="36"/>
        </w:numPr>
        <w:spacing w:after="0" w:line="240" w:lineRule="auto"/>
        <w:ind w:left="851"/>
        <w:rPr>
          <w:rFonts w:cstheme="minorHAnsi"/>
          <w:bCs/>
          <w:iCs/>
          <w:lang w:val="en-US"/>
        </w:rPr>
      </w:pPr>
      <w:r w:rsidRPr="0071583F">
        <w:rPr>
          <w:rFonts w:cstheme="minorHAnsi"/>
          <w:bCs/>
          <w:iCs/>
          <w:lang w:val="en-US"/>
        </w:rPr>
        <w:t xml:space="preserve">Commit to an </w:t>
      </w:r>
      <w:r w:rsidRPr="0071583F">
        <w:rPr>
          <w:rFonts w:cstheme="minorHAnsi"/>
          <w:b/>
          <w:bCs/>
          <w:iCs/>
          <w:lang w:val="en-US"/>
        </w:rPr>
        <w:t>additional</w:t>
      </w:r>
      <w:r w:rsidRPr="0071583F">
        <w:rPr>
          <w:rFonts w:cstheme="minorHAnsi"/>
          <w:bCs/>
          <w:iCs/>
          <w:lang w:val="en-US"/>
        </w:rPr>
        <w:t xml:space="preserve"> intake of at least 20,000 refugees most at risk from the Taliban</w:t>
      </w:r>
    </w:p>
    <w:p w14:paraId="480984FD" w14:textId="77777777" w:rsidR="005D097C" w:rsidRPr="00F77010" w:rsidRDefault="005D097C" w:rsidP="005D097C">
      <w:pPr>
        <w:pStyle w:val="ListParagraph"/>
        <w:spacing w:after="0" w:line="240" w:lineRule="auto"/>
        <w:ind w:left="644"/>
        <w:rPr>
          <w:rFonts w:cstheme="minorHAnsi"/>
          <w:bCs/>
          <w:iCs/>
          <w:sz w:val="16"/>
          <w:szCs w:val="16"/>
          <w:lang w:val="en-US"/>
        </w:rPr>
      </w:pPr>
    </w:p>
    <w:p w14:paraId="303FC397" w14:textId="77777777" w:rsidR="005D097C" w:rsidRDefault="005D097C" w:rsidP="005D097C">
      <w:pPr>
        <w:pStyle w:val="ListParagraph"/>
        <w:numPr>
          <w:ilvl w:val="0"/>
          <w:numId w:val="36"/>
        </w:numPr>
        <w:spacing w:after="0" w:line="240" w:lineRule="auto"/>
        <w:ind w:left="851"/>
        <w:rPr>
          <w:rFonts w:cstheme="minorHAnsi"/>
          <w:bCs/>
          <w:iCs/>
          <w:lang w:val="en-US"/>
        </w:rPr>
      </w:pPr>
      <w:r w:rsidRPr="0071583F">
        <w:rPr>
          <w:rFonts w:cstheme="minorHAnsi"/>
          <w:bCs/>
          <w:iCs/>
          <w:lang w:val="en-US"/>
        </w:rPr>
        <w:t>Grant permanent protection to all people from Afghanistan in Australia on temporary protection visas or currently awaiting application outcomes</w:t>
      </w:r>
    </w:p>
    <w:p w14:paraId="193F3DFE" w14:textId="77777777" w:rsidR="005D097C" w:rsidRPr="00F77010" w:rsidRDefault="005D097C" w:rsidP="005D097C">
      <w:pPr>
        <w:pStyle w:val="ListParagraph"/>
        <w:rPr>
          <w:rFonts w:cstheme="minorHAnsi"/>
          <w:bCs/>
          <w:iCs/>
          <w:sz w:val="16"/>
          <w:szCs w:val="16"/>
          <w:lang w:val="en-US"/>
        </w:rPr>
      </w:pPr>
    </w:p>
    <w:p w14:paraId="2A39ED5A" w14:textId="77777777" w:rsidR="005D097C" w:rsidRDefault="005D097C" w:rsidP="005D097C">
      <w:pPr>
        <w:pStyle w:val="ListParagraph"/>
        <w:numPr>
          <w:ilvl w:val="0"/>
          <w:numId w:val="36"/>
        </w:numPr>
        <w:spacing w:after="0" w:line="240" w:lineRule="auto"/>
        <w:ind w:left="851"/>
        <w:rPr>
          <w:rFonts w:cstheme="minorHAnsi"/>
          <w:bCs/>
          <w:iCs/>
          <w:lang w:val="en-US"/>
        </w:rPr>
      </w:pPr>
      <w:r w:rsidRPr="0071583F">
        <w:rPr>
          <w:rFonts w:cstheme="minorHAnsi"/>
          <w:bCs/>
          <w:iCs/>
          <w:lang w:val="en-US"/>
        </w:rPr>
        <w:t>Reunite Afghan families by making immediate arrangement to bring the families of refugees from Afghanistan to Australia</w:t>
      </w:r>
    </w:p>
    <w:p w14:paraId="0B535264" w14:textId="77777777" w:rsidR="005D097C" w:rsidRPr="00F77010" w:rsidRDefault="005D097C" w:rsidP="005D097C">
      <w:pPr>
        <w:pStyle w:val="ListParagraph"/>
        <w:rPr>
          <w:rFonts w:cstheme="minorHAnsi"/>
          <w:bCs/>
          <w:iCs/>
          <w:sz w:val="16"/>
          <w:szCs w:val="16"/>
          <w:lang w:val="en-US"/>
        </w:rPr>
      </w:pPr>
    </w:p>
    <w:p w14:paraId="168C7EC1" w14:textId="77777777" w:rsidR="005D097C" w:rsidRDefault="005D097C" w:rsidP="005D097C">
      <w:pPr>
        <w:pStyle w:val="ListParagraph"/>
        <w:numPr>
          <w:ilvl w:val="0"/>
          <w:numId w:val="36"/>
        </w:numPr>
        <w:spacing w:after="0" w:line="240" w:lineRule="auto"/>
        <w:ind w:left="851"/>
        <w:rPr>
          <w:rFonts w:cstheme="minorHAnsi"/>
          <w:bCs/>
          <w:iCs/>
          <w:lang w:val="en-US"/>
        </w:rPr>
      </w:pPr>
      <w:r w:rsidRPr="0071583F">
        <w:rPr>
          <w:rFonts w:cstheme="minorHAnsi"/>
          <w:bCs/>
          <w:iCs/>
          <w:lang w:val="en-US"/>
        </w:rPr>
        <w:t>Lift the ban on resettlement of refugees to Australia through the UNHCR in Indonesia</w:t>
      </w:r>
    </w:p>
    <w:p w14:paraId="26E75CF9" w14:textId="77777777" w:rsidR="005D097C" w:rsidRPr="00F77010" w:rsidRDefault="005D097C" w:rsidP="005D097C">
      <w:pPr>
        <w:pStyle w:val="ListParagraph"/>
        <w:rPr>
          <w:rFonts w:cstheme="minorHAnsi"/>
          <w:bCs/>
          <w:iCs/>
          <w:sz w:val="16"/>
          <w:szCs w:val="16"/>
          <w:lang w:val="en-US"/>
        </w:rPr>
      </w:pPr>
    </w:p>
    <w:p w14:paraId="14E69267" w14:textId="77777777" w:rsidR="005D097C" w:rsidRPr="0071583F" w:rsidRDefault="005D097C" w:rsidP="005D097C">
      <w:pPr>
        <w:pStyle w:val="ListParagraph"/>
        <w:numPr>
          <w:ilvl w:val="0"/>
          <w:numId w:val="36"/>
        </w:numPr>
        <w:spacing w:after="0" w:line="240" w:lineRule="auto"/>
        <w:ind w:left="851"/>
        <w:rPr>
          <w:rFonts w:cstheme="minorHAnsi"/>
          <w:bCs/>
          <w:iCs/>
          <w:lang w:val="en-US"/>
        </w:rPr>
      </w:pPr>
      <w:r w:rsidRPr="0071583F">
        <w:rPr>
          <w:rFonts w:cstheme="minorHAnsi"/>
          <w:bCs/>
          <w:iCs/>
          <w:lang w:val="en-US"/>
        </w:rPr>
        <w:t>Provide additional resources to the Department of Home Affairs immigration and settlement services, to ensure the continued processing of claims from other refugee communities.</w:t>
      </w:r>
    </w:p>
    <w:p w14:paraId="6C8B3A01" w14:textId="77777777" w:rsidR="005D097C" w:rsidRPr="00BF250A" w:rsidRDefault="005D097C" w:rsidP="005D097C">
      <w:pPr>
        <w:spacing w:after="0" w:line="240" w:lineRule="auto"/>
        <w:ind w:left="426"/>
        <w:rPr>
          <w:rFonts w:cstheme="minorHAnsi"/>
          <w:bCs/>
          <w:iCs/>
          <w:lang w:val="en-US"/>
        </w:rPr>
      </w:pPr>
    </w:p>
    <w:p w14:paraId="343D283B" w14:textId="77777777" w:rsidR="005D097C" w:rsidRPr="00BF250A" w:rsidRDefault="005D097C" w:rsidP="005D097C">
      <w:pPr>
        <w:spacing w:after="0" w:line="240" w:lineRule="auto"/>
        <w:ind w:left="284" w:right="-141"/>
        <w:rPr>
          <w:rFonts w:cstheme="minorHAnsi"/>
          <w:bCs/>
          <w:iCs/>
          <w:lang w:val="en-US"/>
        </w:rPr>
      </w:pPr>
      <w:r w:rsidRPr="00BF250A">
        <w:rPr>
          <w:rFonts w:cstheme="minorHAnsi"/>
          <w:bCs/>
          <w:iCs/>
          <w:lang w:val="en-US"/>
        </w:rPr>
        <w:t>Yours sincerely,</w:t>
      </w:r>
    </w:p>
    <w:p w14:paraId="293D409E" w14:textId="77777777" w:rsidR="005D097C" w:rsidRPr="00C26335" w:rsidRDefault="005D097C" w:rsidP="005D097C">
      <w:pPr>
        <w:spacing w:after="0" w:line="240" w:lineRule="auto"/>
        <w:ind w:left="284" w:right="-141"/>
        <w:rPr>
          <w:rFonts w:cstheme="minorHAnsi"/>
          <w:bCs/>
          <w:iCs/>
        </w:rPr>
      </w:pPr>
    </w:p>
    <w:p w14:paraId="3945D515" w14:textId="77777777" w:rsidR="0059616E" w:rsidRDefault="0059616E" w:rsidP="005D097C">
      <w:pPr>
        <w:spacing w:after="0" w:line="240" w:lineRule="auto"/>
        <w:ind w:left="284" w:right="-141"/>
        <w:rPr>
          <w:rFonts w:cstheme="minorHAnsi"/>
          <w:bCs/>
          <w:iCs/>
        </w:rPr>
      </w:pPr>
    </w:p>
    <w:p w14:paraId="3A5DBC1F" w14:textId="76626EE9" w:rsidR="005D097C" w:rsidRPr="00C26335" w:rsidRDefault="005D097C" w:rsidP="005D097C">
      <w:pPr>
        <w:spacing w:after="0" w:line="240" w:lineRule="auto"/>
        <w:ind w:left="284" w:right="-141"/>
        <w:rPr>
          <w:rFonts w:cstheme="minorHAnsi"/>
          <w:bCs/>
          <w:iCs/>
        </w:rPr>
      </w:pPr>
      <w:r w:rsidRPr="00C26335">
        <w:rPr>
          <w:rFonts w:cstheme="minorHAnsi"/>
          <w:bCs/>
          <w:iCs/>
        </w:rPr>
        <w:t>Name:</w:t>
      </w:r>
    </w:p>
    <w:p w14:paraId="3906BDD7" w14:textId="77777777" w:rsidR="005D097C" w:rsidRPr="008C2595" w:rsidRDefault="005D097C" w:rsidP="005D097C">
      <w:pPr>
        <w:spacing w:after="0" w:line="240" w:lineRule="auto"/>
        <w:ind w:left="284" w:right="-141"/>
        <w:rPr>
          <w:rFonts w:cstheme="minorHAnsi"/>
        </w:rPr>
      </w:pPr>
      <w:r w:rsidRPr="00C26335">
        <w:rPr>
          <w:rFonts w:cstheme="minorHAnsi"/>
          <w:bCs/>
          <w:iCs/>
        </w:rPr>
        <w:t>Address:</w:t>
      </w:r>
    </w:p>
    <w:p w14:paraId="7A3BA266" w14:textId="5CD22401" w:rsidR="006D61CC" w:rsidRPr="006D61CC" w:rsidRDefault="006D61CC" w:rsidP="006D61CC">
      <w:pPr>
        <w:tabs>
          <w:tab w:val="left" w:pos="4180"/>
        </w:tabs>
        <w:rPr>
          <w:rFonts w:cstheme="minorHAnsi"/>
        </w:rPr>
      </w:pPr>
      <w:r>
        <w:rPr>
          <w:rFonts w:cstheme="minorHAnsi"/>
        </w:rPr>
        <w:tab/>
      </w:r>
    </w:p>
    <w:sectPr w:rsidR="006D61CC" w:rsidRPr="006D61CC"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58D6" w14:textId="77777777" w:rsidR="005245B3" w:rsidRDefault="005245B3" w:rsidP="0080613D">
      <w:pPr>
        <w:spacing w:after="0" w:line="240" w:lineRule="auto"/>
      </w:pPr>
      <w:r>
        <w:separator/>
      </w:r>
    </w:p>
  </w:endnote>
  <w:endnote w:type="continuationSeparator" w:id="0">
    <w:p w14:paraId="47CA1C79" w14:textId="77777777" w:rsidR="005245B3" w:rsidRDefault="005245B3"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F082" w14:textId="77777777" w:rsidR="005245B3" w:rsidRDefault="005245B3" w:rsidP="0080613D">
      <w:pPr>
        <w:spacing w:after="0" w:line="240" w:lineRule="auto"/>
      </w:pPr>
      <w:r>
        <w:separator/>
      </w:r>
    </w:p>
  </w:footnote>
  <w:footnote w:type="continuationSeparator" w:id="0">
    <w:p w14:paraId="261505DF" w14:textId="77777777" w:rsidR="005245B3" w:rsidRDefault="005245B3" w:rsidP="0080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598" w14:textId="41DAF879" w:rsidR="00EA3165" w:rsidRDefault="00EA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4929" w14:textId="087B07D0" w:rsidR="00EA3165" w:rsidRDefault="00EA3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0D46" w14:textId="04BC2B6F" w:rsidR="00EA3165" w:rsidRDefault="00EA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FC8"/>
    <w:multiLevelType w:val="hybridMultilevel"/>
    <w:tmpl w:val="CA5E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839E5"/>
    <w:multiLevelType w:val="hybridMultilevel"/>
    <w:tmpl w:val="907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D5051"/>
    <w:multiLevelType w:val="hybridMultilevel"/>
    <w:tmpl w:val="E22E89FC"/>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95355"/>
    <w:multiLevelType w:val="hybridMultilevel"/>
    <w:tmpl w:val="3694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D913BC"/>
    <w:multiLevelType w:val="hybridMultilevel"/>
    <w:tmpl w:val="9AFC4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D7B10"/>
    <w:multiLevelType w:val="hybridMultilevel"/>
    <w:tmpl w:val="AFF8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953875"/>
    <w:multiLevelType w:val="hybridMultilevel"/>
    <w:tmpl w:val="23F25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5383B"/>
    <w:multiLevelType w:val="hybridMultilevel"/>
    <w:tmpl w:val="CA0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0705E0"/>
    <w:multiLevelType w:val="hybridMultilevel"/>
    <w:tmpl w:val="45CAC38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E60022"/>
    <w:multiLevelType w:val="hybridMultilevel"/>
    <w:tmpl w:val="59E07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41524"/>
    <w:multiLevelType w:val="hybridMultilevel"/>
    <w:tmpl w:val="5D18E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E62F7"/>
    <w:multiLevelType w:val="hybridMultilevel"/>
    <w:tmpl w:val="F1F6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47826"/>
    <w:multiLevelType w:val="hybridMultilevel"/>
    <w:tmpl w:val="260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942184"/>
    <w:multiLevelType w:val="hybridMultilevel"/>
    <w:tmpl w:val="032C29A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765FD2"/>
    <w:multiLevelType w:val="hybridMultilevel"/>
    <w:tmpl w:val="806C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DE78D2"/>
    <w:multiLevelType w:val="hybridMultilevel"/>
    <w:tmpl w:val="E0D27AD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B4F13"/>
    <w:multiLevelType w:val="hybridMultilevel"/>
    <w:tmpl w:val="828E29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7BA0773D"/>
    <w:multiLevelType w:val="hybridMultilevel"/>
    <w:tmpl w:val="71BE25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D7A030A"/>
    <w:multiLevelType w:val="hybridMultilevel"/>
    <w:tmpl w:val="7AC2CCFE"/>
    <w:lvl w:ilvl="0" w:tplc="AD60E1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A07CD8"/>
    <w:multiLevelType w:val="hybridMultilevel"/>
    <w:tmpl w:val="E22E89FC"/>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5"/>
  </w:num>
  <w:num w:numId="4">
    <w:abstractNumId w:val="23"/>
  </w:num>
  <w:num w:numId="5">
    <w:abstractNumId w:val="16"/>
  </w:num>
  <w:num w:numId="6">
    <w:abstractNumId w:val="17"/>
  </w:num>
  <w:num w:numId="7">
    <w:abstractNumId w:val="22"/>
  </w:num>
  <w:num w:numId="8">
    <w:abstractNumId w:val="26"/>
  </w:num>
  <w:num w:numId="9">
    <w:abstractNumId w:val="7"/>
  </w:num>
  <w:num w:numId="10">
    <w:abstractNumId w:val="28"/>
  </w:num>
  <w:num w:numId="11">
    <w:abstractNumId w:val="1"/>
  </w:num>
  <w:num w:numId="12">
    <w:abstractNumId w:val="31"/>
  </w:num>
  <w:num w:numId="13">
    <w:abstractNumId w:val="3"/>
  </w:num>
  <w:num w:numId="14">
    <w:abstractNumId w:val="14"/>
  </w:num>
  <w:num w:numId="15">
    <w:abstractNumId w:val="13"/>
  </w:num>
  <w:num w:numId="16">
    <w:abstractNumId w:val="25"/>
  </w:num>
  <w:num w:numId="17">
    <w:abstractNumId w:val="2"/>
  </w:num>
  <w:num w:numId="18">
    <w:abstractNumId w:val="8"/>
  </w:num>
  <w:num w:numId="19">
    <w:abstractNumId w:val="0"/>
  </w:num>
  <w:num w:numId="20">
    <w:abstractNumId w:val="21"/>
  </w:num>
  <w:num w:numId="21">
    <w:abstractNumId w:val="30"/>
  </w:num>
  <w:num w:numId="22">
    <w:abstractNumId w:val="32"/>
  </w:num>
  <w:num w:numId="23">
    <w:abstractNumId w:val="18"/>
  </w:num>
  <w:num w:numId="24">
    <w:abstractNumId w:val="12"/>
  </w:num>
  <w:num w:numId="25">
    <w:abstractNumId w:val="10"/>
  </w:num>
  <w:num w:numId="26">
    <w:abstractNumId w:val="6"/>
  </w:num>
  <w:num w:numId="27">
    <w:abstractNumId w:val="29"/>
  </w:num>
  <w:num w:numId="28">
    <w:abstractNumId w:val="11"/>
  </w:num>
  <w:num w:numId="29">
    <w:abstractNumId w:val="24"/>
  </w:num>
  <w:num w:numId="30">
    <w:abstractNumId w:val="15"/>
  </w:num>
  <w:num w:numId="31">
    <w:abstractNumId w:val="19"/>
  </w:num>
  <w:num w:numId="32">
    <w:abstractNumId w:val="27"/>
  </w:num>
  <w:num w:numId="33">
    <w:abstractNumId w:val="33"/>
  </w:num>
  <w:num w:numId="34">
    <w:abstractNumId w:val="34"/>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501CE"/>
    <w:rsid w:val="000851AE"/>
    <w:rsid w:val="000921D5"/>
    <w:rsid w:val="000D5F2F"/>
    <w:rsid w:val="000E5C93"/>
    <w:rsid w:val="00101DB9"/>
    <w:rsid w:val="00121E88"/>
    <w:rsid w:val="00157421"/>
    <w:rsid w:val="00157E58"/>
    <w:rsid w:val="00186EF2"/>
    <w:rsid w:val="0019151E"/>
    <w:rsid w:val="00192065"/>
    <w:rsid w:val="001B13B2"/>
    <w:rsid w:val="001F3608"/>
    <w:rsid w:val="001F4D1D"/>
    <w:rsid w:val="002126C0"/>
    <w:rsid w:val="00244819"/>
    <w:rsid w:val="00253923"/>
    <w:rsid w:val="0026047F"/>
    <w:rsid w:val="002A6B92"/>
    <w:rsid w:val="002F2E0C"/>
    <w:rsid w:val="00360DC9"/>
    <w:rsid w:val="003874CD"/>
    <w:rsid w:val="00390F49"/>
    <w:rsid w:val="003A6A34"/>
    <w:rsid w:val="003C2C83"/>
    <w:rsid w:val="003D3BDB"/>
    <w:rsid w:val="003F0D54"/>
    <w:rsid w:val="003F72C8"/>
    <w:rsid w:val="00415D19"/>
    <w:rsid w:val="0044036C"/>
    <w:rsid w:val="0045027B"/>
    <w:rsid w:val="0045249A"/>
    <w:rsid w:val="00456DD9"/>
    <w:rsid w:val="004739C1"/>
    <w:rsid w:val="00477AA3"/>
    <w:rsid w:val="004A145A"/>
    <w:rsid w:val="004A1FA3"/>
    <w:rsid w:val="004F43F0"/>
    <w:rsid w:val="00503B99"/>
    <w:rsid w:val="005133FD"/>
    <w:rsid w:val="005245B3"/>
    <w:rsid w:val="00541C78"/>
    <w:rsid w:val="00577E11"/>
    <w:rsid w:val="0059267E"/>
    <w:rsid w:val="0059616E"/>
    <w:rsid w:val="005A4215"/>
    <w:rsid w:val="005A49F5"/>
    <w:rsid w:val="005D097C"/>
    <w:rsid w:val="005D7A13"/>
    <w:rsid w:val="005F0769"/>
    <w:rsid w:val="00613A74"/>
    <w:rsid w:val="00616A61"/>
    <w:rsid w:val="006706DB"/>
    <w:rsid w:val="006723EF"/>
    <w:rsid w:val="00672F6D"/>
    <w:rsid w:val="006A3348"/>
    <w:rsid w:val="006D61CC"/>
    <w:rsid w:val="0071105A"/>
    <w:rsid w:val="0071583F"/>
    <w:rsid w:val="007A0997"/>
    <w:rsid w:val="007A6F8F"/>
    <w:rsid w:val="007B6DDE"/>
    <w:rsid w:val="007C1DA8"/>
    <w:rsid w:val="007C4E88"/>
    <w:rsid w:val="007D17A3"/>
    <w:rsid w:val="0080613D"/>
    <w:rsid w:val="00845361"/>
    <w:rsid w:val="00854FD9"/>
    <w:rsid w:val="008628CF"/>
    <w:rsid w:val="0088227E"/>
    <w:rsid w:val="008A3AAE"/>
    <w:rsid w:val="008A458F"/>
    <w:rsid w:val="008C2595"/>
    <w:rsid w:val="008C68FF"/>
    <w:rsid w:val="00904A2C"/>
    <w:rsid w:val="00932D74"/>
    <w:rsid w:val="0094566A"/>
    <w:rsid w:val="009457A0"/>
    <w:rsid w:val="00982762"/>
    <w:rsid w:val="009A5E3C"/>
    <w:rsid w:val="009B0203"/>
    <w:rsid w:val="009B1EAA"/>
    <w:rsid w:val="009E0EE8"/>
    <w:rsid w:val="009E4C44"/>
    <w:rsid w:val="009F716F"/>
    <w:rsid w:val="00A01EE7"/>
    <w:rsid w:val="00A05F37"/>
    <w:rsid w:val="00A123D4"/>
    <w:rsid w:val="00A14CFA"/>
    <w:rsid w:val="00A22BF6"/>
    <w:rsid w:val="00A32800"/>
    <w:rsid w:val="00A47AF3"/>
    <w:rsid w:val="00A54EA0"/>
    <w:rsid w:val="00A72075"/>
    <w:rsid w:val="00A97E0D"/>
    <w:rsid w:val="00AF7C3F"/>
    <w:rsid w:val="00B2448B"/>
    <w:rsid w:val="00B25895"/>
    <w:rsid w:val="00B360F0"/>
    <w:rsid w:val="00B45611"/>
    <w:rsid w:val="00B50DBE"/>
    <w:rsid w:val="00B5104C"/>
    <w:rsid w:val="00BA311B"/>
    <w:rsid w:val="00BA6695"/>
    <w:rsid w:val="00BB4360"/>
    <w:rsid w:val="00BC2DA9"/>
    <w:rsid w:val="00BF1FE2"/>
    <w:rsid w:val="00BF250A"/>
    <w:rsid w:val="00C02DD7"/>
    <w:rsid w:val="00C13193"/>
    <w:rsid w:val="00C14AA7"/>
    <w:rsid w:val="00C26335"/>
    <w:rsid w:val="00C501F6"/>
    <w:rsid w:val="00C834AA"/>
    <w:rsid w:val="00CC6316"/>
    <w:rsid w:val="00CD0D65"/>
    <w:rsid w:val="00CD1091"/>
    <w:rsid w:val="00CD5507"/>
    <w:rsid w:val="00D01F69"/>
    <w:rsid w:val="00D30075"/>
    <w:rsid w:val="00D32B8C"/>
    <w:rsid w:val="00D64602"/>
    <w:rsid w:val="00D85364"/>
    <w:rsid w:val="00D857C6"/>
    <w:rsid w:val="00D9055E"/>
    <w:rsid w:val="00DA192F"/>
    <w:rsid w:val="00DA3AE3"/>
    <w:rsid w:val="00DB7D12"/>
    <w:rsid w:val="00DF0EE2"/>
    <w:rsid w:val="00E0784E"/>
    <w:rsid w:val="00E122B0"/>
    <w:rsid w:val="00E129C2"/>
    <w:rsid w:val="00E35E11"/>
    <w:rsid w:val="00E50138"/>
    <w:rsid w:val="00E50C88"/>
    <w:rsid w:val="00E51E0D"/>
    <w:rsid w:val="00E65661"/>
    <w:rsid w:val="00EA2495"/>
    <w:rsid w:val="00EA3165"/>
    <w:rsid w:val="00EB12FA"/>
    <w:rsid w:val="00ED62ED"/>
    <w:rsid w:val="00EE0034"/>
    <w:rsid w:val="00EE1DBE"/>
    <w:rsid w:val="00F05395"/>
    <w:rsid w:val="00F05C80"/>
    <w:rsid w:val="00F13E40"/>
    <w:rsid w:val="00F15046"/>
    <w:rsid w:val="00F251EE"/>
    <w:rsid w:val="00F343A1"/>
    <w:rsid w:val="00F44A82"/>
    <w:rsid w:val="00F77010"/>
    <w:rsid w:val="00FB2EAF"/>
    <w:rsid w:val="00FC3CDE"/>
    <w:rsid w:val="00FC3F6D"/>
    <w:rsid w:val="00FE5C45"/>
    <w:rsid w:val="00FF3DF8"/>
    <w:rsid w:val="00FF4C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CEF3C"/>
  <w15:docId w15:val="{04A54254-64B5-4C81-82BE-ACDCD32F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customStyle="1" w:styleId="UnresolvedMention1">
    <w:name w:val="Unresolved Mention1"/>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paragraph" w:styleId="BalloonText">
    <w:name w:val="Balloon Text"/>
    <w:basedOn w:val="Normal"/>
    <w:link w:val="BalloonTextChar"/>
    <w:uiPriority w:val="99"/>
    <w:semiHidden/>
    <w:unhideWhenUsed/>
    <w:rsid w:val="0067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DB"/>
    <w:rPr>
      <w:rFonts w:ascii="Tahoma" w:hAnsi="Tahoma" w:cs="Tahoma"/>
      <w:sz w:val="16"/>
      <w:szCs w:val="16"/>
    </w:rPr>
  </w:style>
  <w:style w:type="character" w:styleId="FollowedHyperlink">
    <w:name w:val="FollowedHyperlink"/>
    <w:basedOn w:val="DefaultParagraphFont"/>
    <w:uiPriority w:val="99"/>
    <w:semiHidden/>
    <w:unhideWhenUsed/>
    <w:rsid w:val="006706DB"/>
    <w:rPr>
      <w:color w:val="954F72" w:themeColor="followedHyperlink"/>
      <w:u w:val="single"/>
    </w:rPr>
  </w:style>
  <w:style w:type="character" w:styleId="UnresolvedMention">
    <w:name w:val="Unresolved Mention"/>
    <w:basedOn w:val="DefaultParagraphFont"/>
    <w:uiPriority w:val="99"/>
    <w:semiHidden/>
    <w:unhideWhenUsed/>
    <w:rsid w:val="0005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senator.keneally@aph.gov.au" TargetMode="External"/><Relationship Id="rId42" Type="http://schemas.openxmlformats.org/officeDocument/2006/relationships/hyperlink" Target="mailto:senator.payne@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marielle.smith@aph.gov.au" TargetMode="External"/><Relationship Id="rId84" Type="http://schemas.openxmlformats.org/officeDocument/2006/relationships/hyperlink" Target="mailto:senator.henderson@aph.gov.au" TargetMode="External"/><Relationship Id="rId89" Type="http://schemas.openxmlformats.org/officeDocument/2006/relationships/hyperlink" Target="mailto:senator.paterson@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walsh@aph.gov.au" TargetMode="External"/><Relationship Id="rId2" Type="http://schemas.openxmlformats.org/officeDocument/2006/relationships/numbering" Target="numbering.xml"/><Relationship Id="rId16" Type="http://schemas.openxmlformats.org/officeDocument/2006/relationships/hyperlink" Target="https://www.miragenews.com/afghan-australians-faith-leaders-and-veterans-723787/" TargetMode="External"/><Relationship Id="rId29" Type="http://schemas.openxmlformats.org/officeDocument/2006/relationships/hyperlink" Target="https://www.aph.gov.au/Senators_and_Members/Guidelines_for_Contacting_Senators_and_Members" TargetMode="External"/><Relationship Id="rId107" Type="http://schemas.openxmlformats.org/officeDocument/2006/relationships/fontTable" Target="fontTable.xml"/><Relationship Id="rId11" Type="http://schemas.openxmlformats.org/officeDocument/2006/relationships/image" Target="media/image4.jpeg"/><Relationship Id="rId24" Type="http://schemas.openxmlformats.org/officeDocument/2006/relationships/hyperlink" Target="mailto:senator.patrick@aph.gov.au" TargetMode="External"/><Relationship Id="rId32" Type="http://schemas.openxmlformats.org/officeDocument/2006/relationships/hyperlink" Target="mailto:senator.ayres@aph.gov.au" TargetMode="External"/><Relationship Id="rId37" Type="http://schemas.openxmlformats.org/officeDocument/2006/relationships/hyperlink" Target="mailto:senator.hughes@aph.gov.au" TargetMode="External"/><Relationship Id="rId40" Type="http://schemas.openxmlformats.org/officeDocument/2006/relationships/hyperlink" Target="mailto:senator.molan@aph.gov.au" TargetMode="External"/><Relationship Id="rId45" Type="http://schemas.openxmlformats.org/officeDocument/2006/relationships/hyperlink" Target="mailto:senator.mcmahon@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antic@aph.gov.au" TargetMode="External"/><Relationship Id="rId66" Type="http://schemas.openxmlformats.org/officeDocument/2006/relationships/hyperlink" Target="mailto:senator.patrick@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87" Type="http://schemas.openxmlformats.org/officeDocument/2006/relationships/hyperlink" Target="mailto:senator.mckenzie@aph.gov.au" TargetMode="External"/><Relationship Id="rId102" Type="http://schemas.openxmlformats.org/officeDocument/2006/relationships/hyperlink" Target="mailto:senator.small@aph.gov.au" TargetMode="External"/><Relationship Id="rId5" Type="http://schemas.openxmlformats.org/officeDocument/2006/relationships/webSettings" Target="webSettings.xml"/><Relationship Id="rId61" Type="http://schemas.openxmlformats.org/officeDocument/2006/relationships/hyperlink" Target="mailto:senator.fawcett@aph.gov.au" TargetMode="External"/><Relationship Id="rId82" Type="http://schemas.openxmlformats.org/officeDocument/2006/relationships/hyperlink" Target="mailto:senator.carr@aph.gov.au" TargetMode="External"/><Relationship Id="rId90" Type="http://schemas.openxmlformats.org/officeDocument/2006/relationships/hyperlink" Target="mailto:senator.rice@aph.gov.au" TargetMode="External"/><Relationship Id="rId95" Type="http://schemas.openxmlformats.org/officeDocument/2006/relationships/hyperlink" Target="mailto:senator.cash@aph.gov.au" TargetMode="External"/><Relationship Id="rId19" Type="http://schemas.openxmlformats.org/officeDocument/2006/relationships/hyperlink" Target="https://www.theguardian.com/australia-news/2014/nov/18/asylum-seekers-registered-with-unhcr-in-indonesia-blocked-from-resettlemen" TargetMode="External"/><Relationship Id="rId14" Type="http://schemas.openxmlformats.org/officeDocument/2006/relationships/hyperlink" Target="https://www.refugeecouncil.org.au/over-300-organisations-businesses-and-community-groups-call-on-all-parliamentarians-to-respond-to-the-crisis-in-afghanistan/" TargetMode="External"/><Relationship Id="rId22" Type="http://schemas.openxmlformats.org/officeDocument/2006/relationships/hyperlink" Target="mailto:senator.mckim@aph.gov.au" TargetMode="External"/><Relationship Id="rId27" Type="http://schemas.openxmlformats.org/officeDocument/2006/relationships/header" Target="header2.xml"/><Relationship Id="rId30" Type="http://schemas.openxmlformats.org/officeDocument/2006/relationships/hyperlink" Target="mailto:senator.katy.gallagher@aph.gov.au" TargetMode="External"/><Relationship Id="rId35" Type="http://schemas.openxmlformats.org/officeDocument/2006/relationships/hyperlink" Target="mailto:senator.faruqi@aph.gov.au" TargetMode="External"/><Relationship Id="rId43" Type="http://schemas.openxmlformats.org/officeDocument/2006/relationships/hyperlink" Target="mailto:senator.sheldon@aph.gov.au" TargetMode="External"/><Relationship Id="rId48" Type="http://schemas.openxmlformats.org/officeDocument/2006/relationships/hyperlink" Target="mailto:senator.green@aph.gov.au" TargetMode="External"/><Relationship Id="rId56" Type="http://schemas.openxmlformats.org/officeDocument/2006/relationships/hyperlink" Target="mailto:senator.waters@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wong@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pratt@aph.gov.au" TargetMode="External"/><Relationship Id="rId105" Type="http://schemas.openxmlformats.org/officeDocument/2006/relationships/hyperlink" Target="mailto:senator.sterle@aph.gov.au" TargetMode="External"/><Relationship Id="rId8" Type="http://schemas.openxmlformats.org/officeDocument/2006/relationships/image" Target="media/image1.png"/><Relationship Id="rId51" Type="http://schemas.openxmlformats.org/officeDocument/2006/relationships/hyperlink" Target="mailto:senator.mcgrath@aph.gov.au" TargetMode="External"/><Relationship Id="rId72" Type="http://schemas.openxmlformats.org/officeDocument/2006/relationships/hyperlink" Target="mailto:senator.bilyk@aph.gov.au" TargetMode="External"/><Relationship Id="rId80" Type="http://schemas.openxmlformats.org/officeDocument/2006/relationships/hyperlink" Target="mailto:senator.urquhart@aph.gov.au" TargetMode="External"/><Relationship Id="rId85" Type="http://schemas.openxmlformats.org/officeDocument/2006/relationships/hyperlink" Target="mailto:senator.hume@aph.gov.au" TargetMode="External"/><Relationship Id="rId93" Type="http://schemas.openxmlformats.org/officeDocument/2006/relationships/hyperlink" Target="mailto:senator.van@aph.gov.au" TargetMode="External"/><Relationship Id="rId98" Type="http://schemas.openxmlformats.org/officeDocument/2006/relationships/hyperlink" Target="mailto:senator.lines@aph.gov.au" TargetMode="External"/><Relationship Id="rId3" Type="http://schemas.openxmlformats.org/officeDocument/2006/relationships/styles" Target="styles.xml"/><Relationship Id="rId12" Type="http://schemas.openxmlformats.org/officeDocument/2006/relationships/hyperlink" Target="https://www.ruralaustraliansforrefugees.org.au/rar-groups/online-group/" TargetMode="External"/><Relationship Id="rId17" Type="http://schemas.openxmlformats.org/officeDocument/2006/relationships/hyperlink" Target="https://www.skynews.com.au/australia-news/defence-and-foreign-affairs/scott-morrison-declares-the-3000-visas-available-to-afghans-a-floor-not-a-ceiling/news-story/d2bcb6b78f1afcd63a3d2211f1bb9f05" TargetMode="External"/><Relationship Id="rId25" Type="http://schemas.openxmlformats.org/officeDocument/2006/relationships/hyperlink" Target="mailto:senator.griff@aph.gov.au" TargetMode="External"/><Relationship Id="rId33" Type="http://schemas.openxmlformats.org/officeDocument/2006/relationships/hyperlink" Target="mailto:senator.bragg@aph.gov.au" TargetMode="External"/><Relationship Id="rId38" Type="http://schemas.openxmlformats.org/officeDocument/2006/relationships/hyperlink" Target="mailto:senator.keneally@aph.gov.au" TargetMode="External"/><Relationship Id="rId46" Type="http://schemas.openxmlformats.org/officeDocument/2006/relationships/hyperlink" Target="mailto:senator.canavan@aph.gov.au" TargetMode="External"/><Relationship Id="rId59" Type="http://schemas.openxmlformats.org/officeDocument/2006/relationships/hyperlink" Target="mailto:senator.birmingham@aph.gov.au" TargetMode="External"/><Relationship Id="rId67" Type="http://schemas.openxmlformats.org/officeDocument/2006/relationships/hyperlink" Target="mailto:senator.ruston@aph.gov.au" TargetMode="External"/><Relationship Id="rId103" Type="http://schemas.openxmlformats.org/officeDocument/2006/relationships/hyperlink" Target="mailto:senator.smith@aph.gov.au" TargetMode="External"/><Relationship Id="rId108" Type="http://schemas.openxmlformats.org/officeDocument/2006/relationships/theme" Target="theme/theme1.xml"/><Relationship Id="rId20" Type="http://schemas.openxmlformats.org/officeDocument/2006/relationships/hyperlink" Target="mailto:Karen.Andrews.MP@aph.gov.au" TargetMode="External"/><Relationship Id="rId41" Type="http://schemas.openxmlformats.org/officeDocument/2006/relationships/hyperlink" Target="mailto:senator.oneill@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griff@aph.gov.au" TargetMode="External"/><Relationship Id="rId70" Type="http://schemas.openxmlformats.org/officeDocument/2006/relationships/hyperlink" Target="mailto:senator.abetz@aph.gov.au" TargetMode="External"/><Relationship Id="rId75" Type="http://schemas.openxmlformats.org/officeDocument/2006/relationships/hyperlink" Target="mailto:senator.colbeck@aph.gov.au" TargetMode="External"/><Relationship Id="rId83" Type="http://schemas.openxmlformats.org/officeDocument/2006/relationships/hyperlink" Target="mailto:senator.ciccone@aph.gov.au" TargetMode="External"/><Relationship Id="rId88" Type="http://schemas.openxmlformats.org/officeDocument/2006/relationships/hyperlink" Target="mailto:senator.mirabella@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ox@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tionforafghanistan.com.au/" TargetMode="External"/><Relationship Id="rId23" Type="http://schemas.openxmlformats.org/officeDocument/2006/relationships/hyperlink" Target="mailto:senator.lambie@aph.gov.au" TargetMode="External"/><Relationship Id="rId28" Type="http://schemas.openxmlformats.org/officeDocument/2006/relationships/header" Target="header3.xml"/><Relationship Id="rId36" Type="http://schemas.openxmlformats.org/officeDocument/2006/relationships/hyperlink" Target="mailto:senator.fierravanti-wells@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watt@aph.gov.au" TargetMode="External"/><Relationship Id="rId106" Type="http://schemas.openxmlformats.org/officeDocument/2006/relationships/hyperlink" Target="https://aran.net.au/resources/letter-writing/" TargetMode="External"/><Relationship Id="rId10" Type="http://schemas.openxmlformats.org/officeDocument/2006/relationships/image" Target="media/image3.png"/><Relationship Id="rId31" Type="http://schemas.openxmlformats.org/officeDocument/2006/relationships/hyperlink" Target="mailto:senator.seselja@aph.gov.au" TargetMode="External"/><Relationship Id="rId44" Type="http://schemas.openxmlformats.org/officeDocument/2006/relationships/hyperlink" Target="mailto:Senator.McCarthy@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rrell@aph.gov.au" TargetMode="External"/><Relationship Id="rId65" Type="http://schemas.openxmlformats.org/officeDocument/2006/relationships/hyperlink" Target="mailto:senator.mclachlan@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whish-wilson@aph.gov.au" TargetMode="External"/><Relationship Id="rId86" Type="http://schemas.openxmlformats.org/officeDocument/2006/relationships/hyperlink" Target="mailto:senator.kitching@aph.gov.au" TargetMode="External"/><Relationship Id="rId94" Type="http://schemas.openxmlformats.org/officeDocument/2006/relationships/hyperlink" Target="mailto:senator.brockman@aph.gov.au" TargetMode="External"/><Relationship Id="rId99" Type="http://schemas.openxmlformats.org/officeDocument/2006/relationships/hyperlink" Target="mailto:senator.matt.o'sullivan@aph.gov.au" TargetMode="External"/><Relationship Id="rId101" Type="http://schemas.openxmlformats.org/officeDocument/2006/relationships/hyperlink" Target="mailto:senator.reynolds@aph.gov.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sbs.com.au/news/article/australia-to-allocate-15-000-places-for-afghans-in-humanitarian-and-family-visa-program/hv6yy39pu" TargetMode="External"/><Relationship Id="rId39" Type="http://schemas.openxmlformats.org/officeDocument/2006/relationships/hyperlink" Target="mailto:senator.mcallister@aph.gov.au" TargetMode="External"/><Relationship Id="rId34" Type="http://schemas.openxmlformats.org/officeDocument/2006/relationships/hyperlink" Target="mailto:senator.davey@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stoker@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dodson@aph.gov.au" TargetMode="External"/><Relationship Id="rId104" Type="http://schemas.openxmlformats.org/officeDocument/2006/relationships/hyperlink" Target="mailto:senator.steele-joh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3340-7100-42CD-89D9-51BBFA66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Govett</dc:creator>
  <cp:lastModifiedBy>Jan Govett</cp:lastModifiedBy>
  <cp:revision>4</cp:revision>
  <dcterms:created xsi:type="dcterms:W3CDTF">2022-03-02T03:07:00Z</dcterms:created>
  <dcterms:modified xsi:type="dcterms:W3CDTF">2022-03-02T03:12:00Z</dcterms:modified>
</cp:coreProperties>
</file>