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0E326D" w14:textId="77777777" w:rsidR="00F5746C" w:rsidRPr="005F0769" w:rsidRDefault="00F5746C" w:rsidP="00F5746C">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val="en-GB" w:eastAsia="en-GB"/>
        </w:rPr>
        <mc:AlternateContent>
          <mc:Choice Requires="wps">
            <w:drawing>
              <wp:anchor distT="0" distB="0" distL="114300" distR="114300" simplePos="0" relativeHeight="251659264" behindDoc="0" locked="0" layoutInCell="1" allowOverlap="1" wp14:anchorId="54438A71" wp14:editId="1B57F19E">
                <wp:simplePos x="0" y="0"/>
                <wp:positionH relativeFrom="column">
                  <wp:posOffset>3197860</wp:posOffset>
                </wp:positionH>
                <wp:positionV relativeFrom="paragraph">
                  <wp:posOffset>-178435</wp:posOffset>
                </wp:positionV>
                <wp:extent cx="3702050"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702050" cy="723153"/>
                        </a:xfrm>
                        <a:prstGeom prst="rect">
                          <a:avLst/>
                        </a:prstGeom>
                        <a:solidFill>
                          <a:schemeClr val="lt1"/>
                        </a:solidFill>
                        <a:ln w="6350">
                          <a:noFill/>
                        </a:ln>
                      </wps:spPr>
                      <wps:txbx>
                        <w:txbxContent>
                          <w:p w14:paraId="0E9D0107" w14:textId="77777777" w:rsidR="00F5746C" w:rsidRDefault="00F5746C" w:rsidP="00F5746C">
                            <w:r>
                              <w:rPr>
                                <w:noProof/>
                                <w:lang w:val="en-GB" w:eastAsia="en-GB"/>
                              </w:rPr>
                              <w:drawing>
                                <wp:inline distT="0" distB="0" distL="0" distR="0" wp14:anchorId="1C91CEDA" wp14:editId="216C570B">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lang w:val="en-GB" w:eastAsia="en-GB"/>
                              </w:rPr>
                              <w:drawing>
                                <wp:inline distT="0" distB="0" distL="0" distR="0" wp14:anchorId="7DFDE6F1" wp14:editId="1091B9FE">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lang w:val="en-GB" w:eastAsia="en-GB"/>
                              </w:rPr>
                              <w:drawing>
                                <wp:inline distT="0" distB="0" distL="0" distR="0" wp14:anchorId="4199044A" wp14:editId="26465B82">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lang w:val="en-GB" w:eastAsia="en-GB"/>
                              </w:rPr>
                              <w:drawing>
                                <wp:inline distT="0" distB="0" distL="0" distR="0" wp14:anchorId="74314EC8" wp14:editId="22A85694">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438A71" id="_x0000_t202" coordsize="21600,21600" o:spt="202" path="m,l,21600r21600,l21600,xe">
                <v:stroke joinstyle="miter"/>
                <v:path gradientshapeok="t" o:connecttype="rect"/>
              </v:shapetype>
              <v:shape id="Text Box 1" o:spid="_x0000_s1026" type="#_x0000_t202" style="position:absolute;margin-left:251.8pt;margin-top:-14.05pt;width:291.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" fillcolor="white [3201]" stroked="f" strokeweight=".5pt">
                <v:textbox>
                  <w:txbxContent>
                    <w:p w14:paraId="0E9D0107" w14:textId="77777777" w:rsidR="00F5746C" w:rsidRDefault="00F5746C" w:rsidP="00F5746C">
                      <w:r>
                        <w:rPr>
                          <w:noProof/>
                        </w:rPr>
                        <w:drawing>
                          <wp:inline distT="0" distB="0" distL="0" distR="0" wp14:anchorId="1C91CEDA" wp14:editId="216C570B">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DFDE6F1" wp14:editId="1091B9FE">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4199044A" wp14:editId="26465B82">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74314EC8" wp14:editId="22A85694">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4EB13E16" w14:textId="77777777" w:rsidR="00F5746C" w:rsidRPr="008C2595" w:rsidRDefault="00F5746C" w:rsidP="00F5746C">
      <w:pPr>
        <w:shd w:val="clear" w:color="auto" w:fill="FFFFFF"/>
        <w:spacing w:after="0" w:line="240" w:lineRule="auto"/>
        <w:ind w:right="284"/>
        <w:rPr>
          <w:rFonts w:eastAsia="Times New Roman" w:cstheme="minorHAnsi"/>
          <w:color w:val="222222"/>
          <w:lang w:eastAsia="en-AU"/>
        </w:rPr>
      </w:pPr>
    </w:p>
    <w:p w14:paraId="00A7BE91" w14:textId="77777777" w:rsidR="00F5746C" w:rsidRDefault="00F5746C" w:rsidP="00F5746C">
      <w:pPr>
        <w:shd w:val="clear" w:color="auto" w:fill="FFFFFF"/>
        <w:spacing w:after="0" w:line="240" w:lineRule="auto"/>
        <w:ind w:right="284"/>
        <w:jc w:val="right"/>
        <w:rPr>
          <w:rFonts w:eastAsia="Times New Roman" w:cstheme="minorHAnsi"/>
          <w:b/>
          <w:bCs/>
          <w:color w:val="222222"/>
          <w:sz w:val="28"/>
          <w:szCs w:val="28"/>
          <w:lang w:eastAsia="en-AU"/>
        </w:rPr>
      </w:pPr>
    </w:p>
    <w:p w14:paraId="3E467BB8" w14:textId="3693F813" w:rsidR="00F5746C" w:rsidRPr="00333810" w:rsidRDefault="00F5746C" w:rsidP="00F5746C">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sidR="00E22E4F">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310520C8" w14:textId="2203EE82" w:rsidR="00F5746C" w:rsidRDefault="00F5746C" w:rsidP="00F5746C">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E22E4F">
        <w:rPr>
          <w:rFonts w:eastAsia="Times New Roman" w:cstheme="minorHAnsi"/>
          <w:b/>
          <w:bCs/>
          <w:color w:val="222222"/>
          <w:sz w:val="28"/>
          <w:szCs w:val="28"/>
          <w:lang w:eastAsia="en-AU"/>
        </w:rPr>
        <w:t>September</w:t>
      </w:r>
      <w:r>
        <w:rPr>
          <w:rFonts w:eastAsia="Times New Roman" w:cstheme="minorHAnsi"/>
          <w:b/>
          <w:bCs/>
          <w:color w:val="222222"/>
          <w:sz w:val="28"/>
          <w:szCs w:val="28"/>
          <w:lang w:eastAsia="en-AU"/>
        </w:rPr>
        <w:t xml:space="preserve"> 2022</w:t>
      </w:r>
    </w:p>
    <w:p w14:paraId="7744690D" w14:textId="20F2BEDB" w:rsidR="00F5746C" w:rsidRPr="00E22E4F" w:rsidRDefault="000822A6" w:rsidP="00F5746C">
      <w:pPr>
        <w:shd w:val="clear" w:color="auto" w:fill="FFFFFF"/>
        <w:spacing w:after="0" w:line="240" w:lineRule="auto"/>
        <w:ind w:right="284"/>
        <w:rPr>
          <w:rFonts w:eastAsia="Times New Roman" w:cstheme="minorHAnsi"/>
          <w:b/>
          <w:bCs/>
          <w:color w:val="222222"/>
          <w:sz w:val="28"/>
          <w:szCs w:val="28"/>
          <w:lang w:eastAsia="en-AU"/>
        </w:rPr>
      </w:pPr>
      <w:r w:rsidRPr="00E22E4F">
        <w:rPr>
          <w:rFonts w:eastAsia="Times New Roman" w:cstheme="minorHAnsi"/>
          <w:b/>
          <w:bCs/>
          <w:color w:val="0B0D0F"/>
          <w:sz w:val="28"/>
          <w:szCs w:val="28"/>
          <w:lang w:eastAsia="en-AU"/>
        </w:rPr>
        <w:t>Offshore Processing in PNG and Nauru</w:t>
      </w:r>
    </w:p>
    <w:p w14:paraId="63F3C7D9" w14:textId="77777777" w:rsidR="00F5746C" w:rsidRDefault="00F5746C" w:rsidP="00F5746C">
      <w:pPr>
        <w:shd w:val="clear" w:color="auto" w:fill="FFFFFF"/>
        <w:spacing w:after="0" w:line="240" w:lineRule="auto"/>
        <w:ind w:right="284"/>
        <w:rPr>
          <w:rFonts w:eastAsia="Times New Roman" w:cstheme="minorHAnsi"/>
          <w:b/>
          <w:bCs/>
          <w:color w:val="222222"/>
          <w:lang w:eastAsia="en-AU"/>
        </w:rPr>
      </w:pPr>
    </w:p>
    <w:p w14:paraId="167F1515" w14:textId="77777777" w:rsidR="00F5746C" w:rsidRDefault="00F5746C" w:rsidP="00F5746C">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245875C3" w14:textId="77777777" w:rsidR="00F5746C" w:rsidRPr="00D3703A" w:rsidRDefault="00D23A35" w:rsidP="00F5746C">
      <w:pPr>
        <w:pStyle w:val="ListParagraph"/>
        <w:numPr>
          <w:ilvl w:val="0"/>
          <w:numId w:val="10"/>
        </w:numPr>
        <w:shd w:val="clear" w:color="auto" w:fill="FFFFFF"/>
        <w:spacing w:after="0" w:line="240" w:lineRule="auto"/>
        <w:ind w:right="284"/>
        <w:rPr>
          <w:rFonts w:eastAsia="Times New Roman" w:cstheme="minorHAnsi"/>
          <w:b/>
          <w:bCs/>
          <w:color w:val="222222"/>
          <w:sz w:val="24"/>
          <w:szCs w:val="24"/>
          <w:lang w:eastAsia="en-AU"/>
        </w:rPr>
      </w:pPr>
      <w:hyperlink r:id="rId16" w:history="1">
        <w:r w:rsidR="00F5746C" w:rsidRPr="00D3703A">
          <w:rPr>
            <w:rStyle w:val="Hyperlink"/>
            <w:rFonts w:eastAsia="Times New Roman" w:cstheme="minorHAnsi"/>
            <w:b/>
            <w:bCs/>
            <w:sz w:val="24"/>
            <w:szCs w:val="24"/>
            <w:lang w:eastAsia="en-AU"/>
          </w:rPr>
          <w:t>https://aran.net.au/resources/letter-writing/</w:t>
        </w:r>
      </w:hyperlink>
    </w:p>
    <w:p w14:paraId="70AA76FB" w14:textId="77777777" w:rsidR="00F5746C" w:rsidRPr="006A051F" w:rsidRDefault="00D23A35" w:rsidP="00F5746C">
      <w:pPr>
        <w:pStyle w:val="ListParagraph"/>
        <w:numPr>
          <w:ilvl w:val="0"/>
          <w:numId w:val="10"/>
        </w:numPr>
        <w:shd w:val="clear" w:color="auto" w:fill="FFFFFF"/>
        <w:spacing w:after="0" w:line="240" w:lineRule="auto"/>
        <w:ind w:right="284"/>
        <w:rPr>
          <w:rFonts w:eastAsia="Times New Roman" w:cstheme="minorHAnsi"/>
          <w:b/>
          <w:bCs/>
          <w:color w:val="222222"/>
          <w:sz w:val="24"/>
          <w:szCs w:val="24"/>
          <w:lang w:eastAsia="en-AU"/>
        </w:rPr>
      </w:pPr>
      <w:hyperlink r:id="rId17" w:history="1">
        <w:r w:rsidR="00F5746C" w:rsidRPr="00A230D1">
          <w:rPr>
            <w:rStyle w:val="Hyperlink"/>
            <w:rFonts w:eastAsia="Times New Roman" w:cstheme="minorHAnsi"/>
            <w:b/>
            <w:bCs/>
            <w:sz w:val="24"/>
            <w:szCs w:val="24"/>
            <w:lang w:eastAsia="en-AU"/>
          </w:rPr>
          <w:t>https://ruralaustraliansforrefugees.org.au/write-a-letter</w:t>
        </w:r>
      </w:hyperlink>
    </w:p>
    <w:p w14:paraId="56A35D6A" w14:textId="77777777" w:rsidR="00F5746C" w:rsidRPr="008C2595" w:rsidRDefault="00F5746C" w:rsidP="00F5746C">
      <w:pPr>
        <w:pBdr>
          <w:bottom w:val="single" w:sz="18" w:space="1" w:color="auto"/>
        </w:pBdr>
        <w:shd w:val="clear" w:color="auto" w:fill="FFFFFF"/>
        <w:spacing w:after="0" w:line="240" w:lineRule="auto"/>
        <w:rPr>
          <w:rFonts w:eastAsia="Times New Roman" w:cstheme="minorHAnsi"/>
          <w:color w:val="222222"/>
          <w:lang w:eastAsia="en-AU"/>
        </w:rPr>
      </w:pPr>
    </w:p>
    <w:p w14:paraId="21966352" w14:textId="77777777" w:rsidR="00F5746C" w:rsidRDefault="00F5746C">
      <w:pPr>
        <w:spacing w:after="200" w:line="276" w:lineRule="auto"/>
        <w:rPr>
          <w:rFonts w:eastAsia="Times New Roman" w:cstheme="minorHAnsi"/>
          <w:b/>
          <w:bCs/>
          <w:color w:val="0B0D0F"/>
          <w:sz w:val="24"/>
          <w:szCs w:val="24"/>
          <w:lang w:eastAsia="en-AU"/>
        </w:rPr>
      </w:pPr>
    </w:p>
    <w:p w14:paraId="6BFD8535" w14:textId="79DBC66F" w:rsidR="00F5746C" w:rsidRPr="00F5746C" w:rsidRDefault="00F5746C" w:rsidP="00F5746C">
      <w:pPr>
        <w:spacing w:after="0" w:line="240" w:lineRule="auto"/>
        <w:ind w:right="141"/>
        <w:jc w:val="center"/>
        <w:rPr>
          <w:rFonts w:eastAsia="Times New Roman" w:cstheme="minorHAnsi"/>
          <w:b/>
          <w:bCs/>
          <w:i/>
          <w:iCs/>
          <w:color w:val="0B0D0F"/>
          <w:sz w:val="24"/>
          <w:szCs w:val="24"/>
          <w:lang w:eastAsia="en-AU"/>
        </w:rPr>
      </w:pPr>
      <w:r w:rsidRPr="00F5746C">
        <w:rPr>
          <w:rFonts w:cstheme="minorHAnsi"/>
          <w:i/>
          <w:iCs/>
          <w:noProof/>
          <w:sz w:val="24"/>
          <w:szCs w:val="24"/>
          <w:lang w:val="en-GB" w:eastAsia="en-GB"/>
        </w:rPr>
        <w:drawing>
          <wp:inline distT="0" distB="0" distL="0" distR="0" wp14:anchorId="2312B3F2" wp14:editId="5944C151">
            <wp:extent cx="6509112" cy="2190750"/>
            <wp:effectExtent l="0" t="0" r="6350" b="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39040" cy="2200823"/>
                    </a:xfrm>
                    <a:prstGeom prst="rect">
                      <a:avLst/>
                    </a:prstGeom>
                    <a:noFill/>
                    <a:ln>
                      <a:noFill/>
                    </a:ln>
                  </pic:spPr>
                </pic:pic>
              </a:graphicData>
            </a:graphic>
          </wp:inline>
        </w:drawing>
      </w:r>
    </w:p>
    <w:p w14:paraId="7F5876E6" w14:textId="51B76C9F" w:rsidR="00F5746C" w:rsidRPr="00F5746C" w:rsidRDefault="00F5746C" w:rsidP="00F5746C">
      <w:pPr>
        <w:spacing w:after="0" w:line="240" w:lineRule="auto"/>
        <w:jc w:val="center"/>
        <w:rPr>
          <w:rFonts w:eastAsia="Times New Roman" w:cstheme="minorHAnsi"/>
          <w:i/>
          <w:iCs/>
          <w:color w:val="0B0D0F"/>
          <w:sz w:val="24"/>
          <w:szCs w:val="24"/>
          <w:lang w:eastAsia="en-AU"/>
        </w:rPr>
      </w:pPr>
      <w:r w:rsidRPr="00F5746C">
        <w:rPr>
          <w:rFonts w:eastAsia="Times New Roman" w:cstheme="minorHAnsi"/>
          <w:i/>
          <w:iCs/>
          <w:color w:val="0B0D0F"/>
          <w:sz w:val="24"/>
          <w:szCs w:val="24"/>
          <w:lang w:eastAsia="en-AU"/>
        </w:rPr>
        <w:t>Picture courtesy of the ASRC</w:t>
      </w:r>
    </w:p>
    <w:p w14:paraId="3D0BD538" w14:textId="77777777" w:rsidR="00F5746C" w:rsidRDefault="00F5746C">
      <w:pPr>
        <w:spacing w:after="200" w:line="276" w:lineRule="auto"/>
        <w:rPr>
          <w:rFonts w:eastAsia="Times New Roman" w:cstheme="minorHAnsi"/>
          <w:b/>
          <w:bCs/>
          <w:color w:val="0B0D0F"/>
          <w:sz w:val="24"/>
          <w:szCs w:val="24"/>
          <w:lang w:eastAsia="en-AU"/>
        </w:rPr>
      </w:pPr>
    </w:p>
    <w:p w14:paraId="5C41B7E4" w14:textId="77777777" w:rsidR="00F5746C" w:rsidRPr="008C2595" w:rsidRDefault="00F5746C" w:rsidP="00F5746C">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60389ED6" w14:textId="77777777" w:rsidR="00F5746C" w:rsidRPr="008C2595" w:rsidRDefault="00F5746C" w:rsidP="00F5746C">
      <w:pPr>
        <w:pStyle w:val="ListParagraph"/>
        <w:spacing w:after="0" w:line="240" w:lineRule="auto"/>
        <w:ind w:left="780"/>
        <w:rPr>
          <w:rFonts w:cstheme="minorHAnsi"/>
        </w:rPr>
      </w:pPr>
    </w:p>
    <w:p w14:paraId="77325EFE" w14:textId="77777777" w:rsidR="00F5746C" w:rsidRPr="008C2595" w:rsidRDefault="00F5746C" w:rsidP="00F5746C">
      <w:pPr>
        <w:pStyle w:val="ListParagraph"/>
        <w:numPr>
          <w:ilvl w:val="0"/>
          <w:numId w:val="11"/>
        </w:numPr>
        <w:spacing w:after="0" w:line="240" w:lineRule="auto"/>
        <w:rPr>
          <w:rFonts w:cstheme="minorHAnsi"/>
        </w:rPr>
      </w:pPr>
      <w:r w:rsidRPr="008C2595">
        <w:rPr>
          <w:rFonts w:cstheme="minorHAnsi"/>
        </w:rPr>
        <w:t>Guide and Background notes prepared by ARAN’s Letter Writing Network.</w:t>
      </w:r>
    </w:p>
    <w:p w14:paraId="62731BA6" w14:textId="77777777" w:rsidR="00F5746C" w:rsidRPr="008C2595" w:rsidRDefault="00F5746C" w:rsidP="00F5746C">
      <w:pPr>
        <w:pStyle w:val="ListParagraph"/>
        <w:numPr>
          <w:ilvl w:val="0"/>
          <w:numId w:val="11"/>
        </w:numPr>
        <w:spacing w:after="0" w:line="240" w:lineRule="auto"/>
        <w:rPr>
          <w:rFonts w:cstheme="minorHAnsi"/>
        </w:rPr>
      </w:pPr>
      <w:r w:rsidRPr="008C2595">
        <w:rPr>
          <w:rFonts w:cstheme="minorHAnsi"/>
        </w:rPr>
        <w:t>Postal Addresses for MPs and Senators</w:t>
      </w:r>
    </w:p>
    <w:p w14:paraId="74F8A65D" w14:textId="77777777" w:rsidR="00F5746C" w:rsidRPr="008C2595" w:rsidRDefault="00F5746C" w:rsidP="00F5746C">
      <w:pPr>
        <w:pStyle w:val="ListParagraph"/>
        <w:numPr>
          <w:ilvl w:val="0"/>
          <w:numId w:val="11"/>
        </w:numPr>
        <w:spacing w:after="0" w:line="240" w:lineRule="auto"/>
        <w:rPr>
          <w:rFonts w:cstheme="minorHAnsi"/>
        </w:rPr>
      </w:pPr>
      <w:r w:rsidRPr="008C2595">
        <w:rPr>
          <w:rFonts w:cstheme="minorHAnsi"/>
        </w:rPr>
        <w:t>Email addresses for MPs and Senators</w:t>
      </w:r>
    </w:p>
    <w:p w14:paraId="02132FAE" w14:textId="77777777" w:rsidR="00F5746C" w:rsidRPr="008C2595" w:rsidRDefault="00F5746C" w:rsidP="00F5746C">
      <w:pPr>
        <w:pStyle w:val="ListParagraph"/>
        <w:numPr>
          <w:ilvl w:val="0"/>
          <w:numId w:val="11"/>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3518DD49" w14:textId="77777777" w:rsidR="00F5746C" w:rsidRPr="008C2595" w:rsidRDefault="00F5746C" w:rsidP="00F5746C">
      <w:pPr>
        <w:spacing w:after="0" w:line="240" w:lineRule="auto"/>
        <w:rPr>
          <w:rFonts w:cstheme="minorHAnsi"/>
        </w:rPr>
      </w:pPr>
    </w:p>
    <w:p w14:paraId="15EE0068" w14:textId="77777777" w:rsidR="00F5746C" w:rsidRDefault="00F5746C" w:rsidP="00F5746C">
      <w:pPr>
        <w:spacing w:after="0" w:line="240" w:lineRule="auto"/>
        <w:rPr>
          <w:rFonts w:cstheme="minorHAnsi"/>
          <w:b/>
          <w:bCs/>
          <w:color w:val="0606BA"/>
        </w:rPr>
      </w:pPr>
      <w:r w:rsidRPr="008C2595">
        <w:rPr>
          <w:rFonts w:cstheme="minorHAnsi"/>
          <w:b/>
          <w:bCs/>
          <w:color w:val="0606BA"/>
        </w:rPr>
        <w:t xml:space="preserve">Personalised letters are best – </w:t>
      </w:r>
    </w:p>
    <w:p w14:paraId="669259D0" w14:textId="77777777" w:rsidR="00F5746C" w:rsidRPr="008C2595" w:rsidRDefault="00F5746C" w:rsidP="00F5746C">
      <w:pPr>
        <w:spacing w:after="0" w:line="240" w:lineRule="auto"/>
        <w:rPr>
          <w:rFonts w:cstheme="minorHAnsi"/>
          <w:b/>
          <w:bCs/>
          <w:color w:val="0606BA"/>
        </w:rPr>
      </w:pPr>
    </w:p>
    <w:p w14:paraId="178C7E12" w14:textId="77777777" w:rsidR="00F5746C" w:rsidRDefault="00F5746C" w:rsidP="00F5746C">
      <w:pPr>
        <w:pStyle w:val="ListParagraph"/>
        <w:numPr>
          <w:ilvl w:val="0"/>
          <w:numId w:val="12"/>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03CD3589" w14:textId="77777777" w:rsidR="00F5746C" w:rsidRDefault="00F5746C" w:rsidP="00F5746C">
      <w:pPr>
        <w:pStyle w:val="ListParagraph"/>
        <w:shd w:val="clear" w:color="auto" w:fill="FFFFFF"/>
        <w:spacing w:after="0" w:line="240" w:lineRule="auto"/>
        <w:rPr>
          <w:rFonts w:eastAsia="Times New Roman" w:cstheme="minorHAnsi"/>
          <w:color w:val="222222"/>
          <w:lang w:eastAsia="en-AU"/>
        </w:rPr>
      </w:pPr>
    </w:p>
    <w:p w14:paraId="728B76B3" w14:textId="77777777" w:rsidR="00F5746C" w:rsidRDefault="00F5746C" w:rsidP="00F5746C">
      <w:pPr>
        <w:pStyle w:val="ListParagraph"/>
        <w:numPr>
          <w:ilvl w:val="1"/>
          <w:numId w:val="12"/>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6B559820" w14:textId="77777777" w:rsidR="00F5746C" w:rsidRPr="00C922EE" w:rsidRDefault="00F5746C" w:rsidP="00F5746C">
      <w:pPr>
        <w:pStyle w:val="ListParagraph"/>
        <w:numPr>
          <w:ilvl w:val="1"/>
          <w:numId w:val="12"/>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4DBA016E" w14:textId="77777777" w:rsidR="00F5746C" w:rsidRPr="00C922EE" w:rsidRDefault="00F5746C" w:rsidP="00F5746C">
      <w:pPr>
        <w:pStyle w:val="ListParagraph"/>
        <w:numPr>
          <w:ilvl w:val="1"/>
          <w:numId w:val="12"/>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3D5B1E6" w14:textId="77777777" w:rsidR="00F5746C" w:rsidRPr="00C922EE" w:rsidRDefault="00F5746C" w:rsidP="00F5746C">
      <w:pPr>
        <w:pStyle w:val="ListParagraph"/>
        <w:numPr>
          <w:ilvl w:val="1"/>
          <w:numId w:val="12"/>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6816B5B2" w14:textId="77777777" w:rsidR="00F5746C" w:rsidRPr="008C2595" w:rsidRDefault="00F5746C" w:rsidP="00F5746C">
      <w:pPr>
        <w:shd w:val="clear" w:color="auto" w:fill="FFFFFF"/>
        <w:spacing w:after="0" w:line="240" w:lineRule="auto"/>
        <w:rPr>
          <w:rFonts w:eastAsia="Times New Roman" w:cstheme="minorHAnsi"/>
          <w:color w:val="222222"/>
          <w:lang w:eastAsia="en-AU"/>
        </w:rPr>
      </w:pPr>
    </w:p>
    <w:p w14:paraId="4A45524B" w14:textId="77777777" w:rsidR="00F5746C" w:rsidRPr="008C2595" w:rsidRDefault="00F5746C" w:rsidP="00F5746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072DEE9" w14:textId="77777777" w:rsidR="00F5746C" w:rsidRPr="008C2595" w:rsidRDefault="00F5746C" w:rsidP="00F5746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31DE7E6A" w14:textId="77777777" w:rsidR="00F5746C" w:rsidRPr="008C2595" w:rsidRDefault="00F5746C" w:rsidP="00F5746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FA48652" w14:textId="77777777" w:rsidR="00F5746C" w:rsidRDefault="00D23A35" w:rsidP="00F5746C">
      <w:pPr>
        <w:shd w:val="clear" w:color="auto" w:fill="FFFFFF"/>
        <w:spacing w:after="0" w:line="240" w:lineRule="auto"/>
        <w:rPr>
          <w:rFonts w:eastAsia="Times New Roman" w:cstheme="minorHAnsi"/>
          <w:lang w:eastAsia="en-AU"/>
        </w:rPr>
      </w:pPr>
      <w:hyperlink r:id="rId20" w:history="1">
        <w:r w:rsidR="00F5746C" w:rsidRPr="00A230D1">
          <w:rPr>
            <w:rStyle w:val="Hyperlink"/>
            <w:rFonts w:eastAsia="Times New Roman" w:cstheme="minorHAnsi"/>
            <w:lang w:eastAsia="en-AU"/>
          </w:rPr>
          <w:t>austrefugeenetwork@gmail.com</w:t>
        </w:r>
      </w:hyperlink>
    </w:p>
    <w:p w14:paraId="2CE9D280" w14:textId="77777777" w:rsidR="00F5746C" w:rsidRDefault="00F5746C">
      <w:pPr>
        <w:spacing w:after="200" w:line="276" w:lineRule="auto"/>
        <w:rPr>
          <w:rFonts w:eastAsia="Times New Roman" w:cstheme="minorHAnsi"/>
          <w:b/>
          <w:bCs/>
          <w:color w:val="0B0D0F"/>
          <w:sz w:val="24"/>
          <w:szCs w:val="24"/>
          <w:lang w:eastAsia="en-AU"/>
        </w:rPr>
      </w:pPr>
    </w:p>
    <w:p w14:paraId="74DA303D" w14:textId="09FF9452" w:rsidR="009D5841" w:rsidRDefault="009D5841">
      <w:pPr>
        <w:spacing w:after="200" w:line="276" w:lineRule="auto"/>
        <w:rPr>
          <w:rFonts w:eastAsia="Times New Roman" w:cstheme="minorHAnsi"/>
          <w:b/>
          <w:bCs/>
          <w:color w:val="0B0D0F"/>
          <w:sz w:val="24"/>
          <w:szCs w:val="24"/>
          <w:lang w:eastAsia="en-AU"/>
        </w:rPr>
      </w:pPr>
      <w:r>
        <w:rPr>
          <w:rFonts w:eastAsia="Times New Roman" w:cstheme="minorHAnsi"/>
          <w:b/>
          <w:bCs/>
          <w:color w:val="0B0D0F"/>
          <w:sz w:val="24"/>
          <w:szCs w:val="24"/>
          <w:lang w:eastAsia="en-AU"/>
        </w:rPr>
        <w:br w:type="page"/>
      </w:r>
    </w:p>
    <w:p w14:paraId="322F7811" w14:textId="77777777" w:rsidR="00E22E4F" w:rsidRPr="00C624B9" w:rsidRDefault="000315EB" w:rsidP="00BF393A">
      <w:pPr>
        <w:pBdr>
          <w:bottom w:val="single" w:sz="4" w:space="1" w:color="auto"/>
        </w:pBdr>
        <w:spacing w:after="0" w:line="276" w:lineRule="auto"/>
        <w:rPr>
          <w:rFonts w:eastAsia="Times New Roman" w:cstheme="minorHAnsi"/>
          <w:b/>
          <w:bCs/>
          <w:color w:val="0B0D0F"/>
          <w:sz w:val="28"/>
          <w:szCs w:val="28"/>
          <w:lang w:eastAsia="en-AU"/>
        </w:rPr>
      </w:pPr>
      <w:r w:rsidRPr="00C624B9">
        <w:rPr>
          <w:rFonts w:eastAsia="Times New Roman" w:cstheme="minorHAnsi"/>
          <w:b/>
          <w:bCs/>
          <w:smallCaps/>
          <w:color w:val="0B0D0F"/>
          <w:sz w:val="28"/>
          <w:szCs w:val="28"/>
          <w:lang w:eastAsia="en-AU"/>
        </w:rPr>
        <w:lastRenderedPageBreak/>
        <w:t xml:space="preserve">Background </w:t>
      </w:r>
      <w:r w:rsidR="009D5841" w:rsidRPr="00C624B9">
        <w:rPr>
          <w:rFonts w:eastAsia="Times New Roman" w:cstheme="minorHAnsi"/>
          <w:b/>
          <w:bCs/>
          <w:smallCaps/>
          <w:color w:val="0B0D0F"/>
          <w:sz w:val="28"/>
          <w:szCs w:val="28"/>
          <w:lang w:eastAsia="en-AU"/>
        </w:rPr>
        <w:t>N</w:t>
      </w:r>
      <w:r w:rsidRPr="00C624B9">
        <w:rPr>
          <w:rFonts w:eastAsia="Times New Roman" w:cstheme="minorHAnsi"/>
          <w:b/>
          <w:bCs/>
          <w:smallCaps/>
          <w:color w:val="0B0D0F"/>
          <w:sz w:val="28"/>
          <w:szCs w:val="28"/>
          <w:lang w:eastAsia="en-AU"/>
        </w:rPr>
        <w:t>otes</w:t>
      </w:r>
      <w:r w:rsidRPr="00C624B9">
        <w:rPr>
          <w:rFonts w:eastAsia="Times New Roman" w:cstheme="minorHAnsi"/>
          <w:b/>
          <w:bCs/>
          <w:color w:val="0B0D0F"/>
          <w:sz w:val="28"/>
          <w:szCs w:val="28"/>
          <w:lang w:eastAsia="en-AU"/>
        </w:rPr>
        <w:t xml:space="preserve"> </w:t>
      </w:r>
      <w:r w:rsidRPr="00753FC3">
        <w:rPr>
          <w:rFonts w:eastAsia="Times New Roman" w:cstheme="minorHAnsi"/>
          <w:color w:val="0B0D0F"/>
          <w:sz w:val="24"/>
          <w:szCs w:val="24"/>
          <w:lang w:eastAsia="en-AU"/>
        </w:rPr>
        <w:t>for</w:t>
      </w:r>
      <w:r w:rsidRPr="00C624B9">
        <w:rPr>
          <w:rFonts w:eastAsia="Times New Roman" w:cstheme="minorHAnsi"/>
          <w:b/>
          <w:bCs/>
          <w:color w:val="0B0D0F"/>
          <w:sz w:val="28"/>
          <w:szCs w:val="28"/>
          <w:lang w:eastAsia="en-AU"/>
        </w:rPr>
        <w:t xml:space="preserve"> </w:t>
      </w:r>
    </w:p>
    <w:p w14:paraId="647210F1" w14:textId="4B37AE88" w:rsidR="000315EB" w:rsidRPr="00C624B9" w:rsidRDefault="000315EB" w:rsidP="00BF393A">
      <w:pPr>
        <w:pBdr>
          <w:bottom w:val="single" w:sz="4" w:space="1" w:color="auto"/>
        </w:pBdr>
        <w:spacing w:after="0" w:line="276" w:lineRule="auto"/>
        <w:rPr>
          <w:rFonts w:eastAsia="Times New Roman" w:cstheme="minorHAnsi"/>
          <w:b/>
          <w:bCs/>
          <w:smallCaps/>
          <w:color w:val="0B0D0F"/>
          <w:sz w:val="28"/>
          <w:szCs w:val="28"/>
          <w:lang w:eastAsia="en-AU"/>
        </w:rPr>
      </w:pPr>
      <w:r w:rsidRPr="00C624B9">
        <w:rPr>
          <w:rFonts w:eastAsia="Times New Roman" w:cstheme="minorHAnsi"/>
          <w:b/>
          <w:bCs/>
          <w:smallCaps/>
          <w:color w:val="0B0D0F"/>
          <w:sz w:val="28"/>
          <w:szCs w:val="28"/>
          <w:lang w:eastAsia="en-AU"/>
        </w:rPr>
        <w:t xml:space="preserve">Offshore </w:t>
      </w:r>
      <w:r w:rsidR="00C81460" w:rsidRPr="00C624B9">
        <w:rPr>
          <w:rFonts w:eastAsia="Times New Roman" w:cstheme="minorHAnsi"/>
          <w:b/>
          <w:bCs/>
          <w:smallCaps/>
          <w:color w:val="0B0D0F"/>
          <w:sz w:val="28"/>
          <w:szCs w:val="28"/>
          <w:lang w:eastAsia="en-AU"/>
        </w:rPr>
        <w:t>P</w:t>
      </w:r>
      <w:r w:rsidRPr="00C624B9">
        <w:rPr>
          <w:rFonts w:eastAsia="Times New Roman" w:cstheme="minorHAnsi"/>
          <w:b/>
          <w:bCs/>
          <w:smallCaps/>
          <w:color w:val="0B0D0F"/>
          <w:sz w:val="28"/>
          <w:szCs w:val="28"/>
          <w:lang w:eastAsia="en-AU"/>
        </w:rPr>
        <w:t>rocessing in PNG</w:t>
      </w:r>
      <w:r w:rsidR="000822A6" w:rsidRPr="00C624B9">
        <w:rPr>
          <w:rFonts w:eastAsia="Times New Roman" w:cstheme="minorHAnsi"/>
          <w:b/>
          <w:bCs/>
          <w:smallCaps/>
          <w:color w:val="0B0D0F"/>
          <w:sz w:val="28"/>
          <w:szCs w:val="28"/>
          <w:lang w:eastAsia="en-AU"/>
        </w:rPr>
        <w:t xml:space="preserve"> and Nauru</w:t>
      </w:r>
    </w:p>
    <w:p w14:paraId="0700D5B4" w14:textId="77777777" w:rsidR="000315EB" w:rsidRPr="00577501" w:rsidRDefault="000315EB" w:rsidP="00BF393A">
      <w:pPr>
        <w:pBdr>
          <w:bottom w:val="single" w:sz="4" w:space="1" w:color="auto"/>
        </w:pBdr>
        <w:spacing w:after="0" w:line="276" w:lineRule="auto"/>
        <w:rPr>
          <w:rFonts w:eastAsia="Times New Roman" w:cstheme="minorHAnsi"/>
          <w:color w:val="0B0D0F"/>
          <w:sz w:val="24"/>
          <w:szCs w:val="24"/>
          <w:lang w:eastAsia="en-AU"/>
        </w:rPr>
      </w:pPr>
    </w:p>
    <w:p w14:paraId="4613204C" w14:textId="77777777" w:rsidR="000315EB" w:rsidRPr="00577501" w:rsidRDefault="000315EB" w:rsidP="00BF393A">
      <w:pPr>
        <w:spacing w:after="0" w:line="276" w:lineRule="auto"/>
        <w:ind w:right="-164"/>
        <w:rPr>
          <w:rFonts w:cstheme="minorHAnsi"/>
          <w:color w:val="0B0D0F"/>
          <w:sz w:val="24"/>
          <w:szCs w:val="24"/>
        </w:rPr>
      </w:pPr>
    </w:p>
    <w:p w14:paraId="33CF0094" w14:textId="77777777" w:rsidR="0026307A" w:rsidRPr="009D5841" w:rsidRDefault="000315EB" w:rsidP="009D5841">
      <w:pPr>
        <w:pStyle w:val="ListParagraph"/>
        <w:numPr>
          <w:ilvl w:val="0"/>
          <w:numId w:val="9"/>
        </w:numPr>
        <w:spacing w:after="0" w:line="276" w:lineRule="auto"/>
        <w:ind w:right="-164"/>
        <w:rPr>
          <w:rFonts w:eastAsia="Times New Roman" w:cstheme="minorHAnsi"/>
          <w:color w:val="0B0D0F"/>
          <w:sz w:val="24"/>
          <w:szCs w:val="24"/>
          <w:lang w:eastAsia="en-AU"/>
        </w:rPr>
      </w:pPr>
      <w:r w:rsidRPr="009D5841">
        <w:rPr>
          <w:rFonts w:eastAsia="Times New Roman" w:cstheme="minorHAnsi"/>
          <w:i/>
          <w:iCs/>
          <w:color w:val="0B0D0F"/>
          <w:sz w:val="24"/>
          <w:szCs w:val="24"/>
          <w:lang w:eastAsia="en-AU"/>
        </w:rPr>
        <w:t>Each individual refugee</w:t>
      </w:r>
      <w:r w:rsidR="0026307A" w:rsidRPr="009D5841">
        <w:rPr>
          <w:rFonts w:eastAsia="Times New Roman" w:cstheme="minorHAnsi"/>
          <w:i/>
          <w:iCs/>
          <w:color w:val="0B0D0F"/>
          <w:sz w:val="24"/>
          <w:szCs w:val="24"/>
          <w:lang w:eastAsia="en-AU"/>
        </w:rPr>
        <w:t xml:space="preserve"> [in PNG]</w:t>
      </w:r>
      <w:r w:rsidRPr="009D5841">
        <w:rPr>
          <w:rFonts w:eastAsia="Times New Roman" w:cstheme="minorHAnsi"/>
          <w:i/>
          <w:iCs/>
          <w:color w:val="0B0D0F"/>
          <w:sz w:val="24"/>
          <w:szCs w:val="24"/>
          <w:lang w:eastAsia="en-AU"/>
        </w:rPr>
        <w:t xml:space="preserve"> is the responsibility of the Australian government.</w:t>
      </w:r>
      <w:r w:rsidRPr="009D5841">
        <w:rPr>
          <w:rFonts w:eastAsia="Times New Roman" w:cstheme="minorHAnsi"/>
          <w:color w:val="0B0D0F"/>
          <w:sz w:val="24"/>
          <w:szCs w:val="24"/>
          <w:lang w:eastAsia="en-AU"/>
        </w:rPr>
        <w:t xml:space="preserve"> </w:t>
      </w:r>
    </w:p>
    <w:p w14:paraId="66CAEF81" w14:textId="169A2D78" w:rsidR="000315EB" w:rsidRPr="00577501" w:rsidRDefault="000315EB" w:rsidP="00E22E4F">
      <w:pPr>
        <w:spacing w:after="0" w:line="276" w:lineRule="auto"/>
        <w:ind w:left="6663" w:right="-164"/>
        <w:rPr>
          <w:rFonts w:eastAsia="Times New Roman" w:cstheme="minorHAnsi"/>
          <w:color w:val="0B0D0F"/>
          <w:sz w:val="24"/>
          <w:szCs w:val="24"/>
          <w:lang w:eastAsia="en-AU"/>
        </w:rPr>
      </w:pPr>
      <w:r w:rsidRPr="00577501">
        <w:rPr>
          <w:rFonts w:eastAsia="Times New Roman" w:cstheme="minorHAnsi"/>
          <w:color w:val="0B0D0F"/>
          <w:sz w:val="24"/>
          <w:szCs w:val="24"/>
          <w:lang w:eastAsia="en-AU"/>
        </w:rPr>
        <w:t xml:space="preserve">Peter O’Neill, former PM of PNG. </w:t>
      </w:r>
    </w:p>
    <w:p w14:paraId="12531749" w14:textId="77777777" w:rsidR="000315EB" w:rsidRPr="00577501" w:rsidRDefault="000315EB" w:rsidP="00BF393A">
      <w:pPr>
        <w:pBdr>
          <w:bottom w:val="single" w:sz="4" w:space="1" w:color="auto"/>
        </w:pBdr>
        <w:spacing w:after="0" w:line="276" w:lineRule="auto"/>
        <w:rPr>
          <w:rFonts w:eastAsia="Times New Roman" w:cstheme="minorHAnsi"/>
          <w:color w:val="0B0D0F"/>
          <w:sz w:val="24"/>
          <w:szCs w:val="24"/>
          <w:lang w:eastAsia="en-AU"/>
        </w:rPr>
      </w:pPr>
    </w:p>
    <w:p w14:paraId="6346FB70" w14:textId="77777777" w:rsidR="00E22E4F" w:rsidRPr="00E22E4F" w:rsidRDefault="00E22E4F" w:rsidP="00E22E4F">
      <w:pPr>
        <w:pStyle w:val="ListParagraph"/>
        <w:spacing w:after="0" w:line="276" w:lineRule="auto"/>
        <w:ind w:right="-164"/>
        <w:rPr>
          <w:rFonts w:eastAsia="Times New Roman" w:cstheme="minorHAnsi"/>
          <w:color w:val="0B0D0F"/>
          <w:sz w:val="24"/>
          <w:szCs w:val="24"/>
          <w:lang w:eastAsia="en-AU"/>
        </w:rPr>
      </w:pPr>
      <w:bookmarkStart w:id="1" w:name="_Hlk111888178"/>
    </w:p>
    <w:p w14:paraId="2843CFF1" w14:textId="65A0C233" w:rsidR="0026307A" w:rsidRDefault="000315EB" w:rsidP="00E22E4F">
      <w:pPr>
        <w:pStyle w:val="ListParagraph"/>
        <w:numPr>
          <w:ilvl w:val="0"/>
          <w:numId w:val="9"/>
        </w:numPr>
        <w:spacing w:after="0" w:line="276" w:lineRule="auto"/>
        <w:ind w:right="283"/>
        <w:rPr>
          <w:rFonts w:eastAsia="Times New Roman" w:cstheme="minorHAnsi"/>
          <w:color w:val="0B0D0F"/>
          <w:sz w:val="24"/>
          <w:szCs w:val="24"/>
          <w:lang w:eastAsia="en-AU"/>
        </w:rPr>
      </w:pPr>
      <w:r w:rsidRPr="00577501">
        <w:rPr>
          <w:rFonts w:eastAsia="Times New Roman" w:cstheme="minorHAnsi"/>
          <w:i/>
          <w:iCs/>
          <w:color w:val="0B0D0F"/>
          <w:sz w:val="24"/>
          <w:szCs w:val="24"/>
          <w:lang w:eastAsia="en-AU"/>
        </w:rPr>
        <w:t>To keep people for so many years in this kind of limbo, to the point of driving people to totally irreversible mental health, driving people to serious self-harm, driving people to suicide, to take things to this extreme. … There is no concern on whatever amount of suffering may be inflicted on them for the sake of this deterrence (policy).</w:t>
      </w:r>
      <w:r w:rsidRPr="00577501">
        <w:rPr>
          <w:rFonts w:eastAsia="Times New Roman" w:cstheme="minorHAnsi"/>
          <w:i/>
          <w:iCs/>
          <w:color w:val="0B0D0F"/>
          <w:sz w:val="24"/>
          <w:szCs w:val="24"/>
          <w:lang w:eastAsia="en-AU"/>
        </w:rPr>
        <w:tab/>
      </w:r>
      <w:r w:rsidRPr="00577501">
        <w:rPr>
          <w:rFonts w:eastAsia="Times New Roman" w:cstheme="minorHAnsi"/>
          <w:color w:val="0B0D0F"/>
          <w:sz w:val="24"/>
          <w:szCs w:val="24"/>
          <w:lang w:eastAsia="en-AU"/>
        </w:rPr>
        <w:t xml:space="preserve"> </w:t>
      </w:r>
    </w:p>
    <w:p w14:paraId="3A96C95B" w14:textId="77777777" w:rsidR="009D5841" w:rsidRDefault="000315EB" w:rsidP="00E22E4F">
      <w:pPr>
        <w:spacing w:after="0" w:line="276" w:lineRule="auto"/>
        <w:ind w:left="2410"/>
        <w:rPr>
          <w:rFonts w:eastAsia="Times New Roman" w:cstheme="minorHAnsi"/>
          <w:color w:val="0B0D0F"/>
          <w:sz w:val="24"/>
          <w:szCs w:val="24"/>
          <w:lang w:eastAsia="en-AU"/>
        </w:rPr>
      </w:pPr>
      <w:r w:rsidRPr="00577501">
        <w:rPr>
          <w:rFonts w:eastAsia="Times New Roman" w:cstheme="minorHAnsi"/>
          <w:color w:val="0B0D0F"/>
          <w:sz w:val="24"/>
          <w:szCs w:val="24"/>
          <w:lang w:eastAsia="en-AU"/>
        </w:rPr>
        <w:t>Father Giorgio (General Secretary of the Catholic Bishops Conference of PNG)</w:t>
      </w:r>
    </w:p>
    <w:p w14:paraId="18B102D2" w14:textId="45B769EC" w:rsidR="000315EB" w:rsidRPr="00577501" w:rsidRDefault="000315EB" w:rsidP="009D5841">
      <w:pPr>
        <w:pBdr>
          <w:bottom w:val="single" w:sz="4" w:space="1" w:color="auto"/>
        </w:pBdr>
        <w:spacing w:after="0" w:line="276" w:lineRule="auto"/>
        <w:rPr>
          <w:rFonts w:cstheme="minorHAnsi"/>
          <w:color w:val="0B0D0F"/>
          <w:sz w:val="24"/>
          <w:szCs w:val="24"/>
        </w:rPr>
      </w:pPr>
    </w:p>
    <w:bookmarkEnd w:id="1"/>
    <w:p w14:paraId="607900CD" w14:textId="77777777" w:rsidR="009D5841" w:rsidRDefault="009D5841" w:rsidP="003972EC">
      <w:pPr>
        <w:spacing w:after="0" w:line="276" w:lineRule="auto"/>
        <w:ind w:right="-164"/>
        <w:rPr>
          <w:rFonts w:cstheme="minorHAnsi"/>
          <w:b/>
          <w:bCs/>
          <w:color w:val="0B0D0F"/>
          <w:sz w:val="24"/>
          <w:szCs w:val="24"/>
          <w:u w:val="single"/>
        </w:rPr>
      </w:pPr>
    </w:p>
    <w:p w14:paraId="17E86707" w14:textId="3903C3BD" w:rsidR="000315EB" w:rsidRPr="00577501" w:rsidRDefault="0028167F" w:rsidP="003972EC">
      <w:pPr>
        <w:spacing w:after="0" w:line="276" w:lineRule="auto"/>
        <w:ind w:right="-164"/>
        <w:rPr>
          <w:rFonts w:cstheme="minorHAnsi"/>
          <w:b/>
          <w:bCs/>
          <w:color w:val="0B0D0F"/>
          <w:sz w:val="24"/>
          <w:szCs w:val="24"/>
          <w:u w:val="single"/>
        </w:rPr>
      </w:pPr>
      <w:r w:rsidRPr="00577501">
        <w:rPr>
          <w:rFonts w:cstheme="minorHAnsi"/>
          <w:b/>
          <w:bCs/>
          <w:color w:val="0B0D0F"/>
          <w:sz w:val="24"/>
          <w:szCs w:val="24"/>
          <w:u w:val="single"/>
        </w:rPr>
        <w:t>Background</w:t>
      </w:r>
    </w:p>
    <w:p w14:paraId="08BEB487" w14:textId="77777777" w:rsidR="009D5841" w:rsidRPr="009D5841" w:rsidRDefault="009D5841" w:rsidP="00BF393A">
      <w:pPr>
        <w:shd w:val="clear" w:color="auto" w:fill="FFFFFF"/>
        <w:spacing w:after="0" w:line="276" w:lineRule="auto"/>
        <w:rPr>
          <w:rFonts w:cstheme="minorHAnsi"/>
          <w:color w:val="0B0D0F"/>
          <w:sz w:val="16"/>
          <w:szCs w:val="16"/>
        </w:rPr>
      </w:pPr>
    </w:p>
    <w:p w14:paraId="77593D64" w14:textId="77777777" w:rsidR="00FD3E52" w:rsidRPr="002F2939" w:rsidRDefault="00201242" w:rsidP="00FD3E52">
      <w:pPr>
        <w:shd w:val="clear" w:color="auto" w:fill="FFFFFF"/>
        <w:spacing w:after="0" w:line="240" w:lineRule="auto"/>
        <w:rPr>
          <w:rFonts w:cstheme="minorHAnsi"/>
          <w:sz w:val="24"/>
          <w:szCs w:val="24"/>
        </w:rPr>
      </w:pPr>
      <w:r w:rsidRPr="00577501">
        <w:rPr>
          <w:rFonts w:cstheme="minorHAnsi"/>
          <w:color w:val="0B0D0F"/>
          <w:sz w:val="24"/>
          <w:szCs w:val="24"/>
        </w:rPr>
        <w:t xml:space="preserve">In 2013 offshore processing was </w:t>
      </w:r>
      <w:r w:rsidR="00753FC3">
        <w:rPr>
          <w:rFonts w:cstheme="minorHAnsi"/>
          <w:color w:val="0B0D0F"/>
          <w:sz w:val="24"/>
          <w:szCs w:val="24"/>
        </w:rPr>
        <w:t>introduced</w:t>
      </w:r>
      <w:r w:rsidRPr="00577501">
        <w:rPr>
          <w:rFonts w:cstheme="minorHAnsi"/>
          <w:color w:val="0B0D0F"/>
          <w:sz w:val="24"/>
          <w:szCs w:val="24"/>
        </w:rPr>
        <w:t xml:space="preserve"> </w:t>
      </w:r>
      <w:r w:rsidR="003972EC" w:rsidRPr="00577501">
        <w:rPr>
          <w:rFonts w:cstheme="minorHAnsi"/>
          <w:color w:val="0B0D0F"/>
          <w:sz w:val="24"/>
          <w:szCs w:val="24"/>
        </w:rPr>
        <w:t xml:space="preserve">by Rudd Labor government </w:t>
      </w:r>
      <w:r w:rsidRPr="00577501">
        <w:rPr>
          <w:rFonts w:cstheme="minorHAnsi"/>
          <w:color w:val="0B0D0F"/>
          <w:sz w:val="24"/>
          <w:szCs w:val="24"/>
        </w:rPr>
        <w:t>as a short-term measure to deal with people seeking asylum in Australia who arrive</w:t>
      </w:r>
      <w:r w:rsidR="00711AA8">
        <w:rPr>
          <w:rFonts w:cstheme="minorHAnsi"/>
          <w:color w:val="0B0D0F"/>
          <w:sz w:val="24"/>
          <w:szCs w:val="24"/>
        </w:rPr>
        <w:t>d</w:t>
      </w:r>
      <w:r w:rsidRPr="00577501">
        <w:rPr>
          <w:rFonts w:cstheme="minorHAnsi"/>
          <w:color w:val="0B0D0F"/>
          <w:sz w:val="24"/>
          <w:szCs w:val="24"/>
        </w:rPr>
        <w:t xml:space="preserve"> by boat. Later </w:t>
      </w:r>
      <w:r w:rsidR="003972EC">
        <w:rPr>
          <w:rFonts w:cstheme="minorHAnsi"/>
          <w:color w:val="0B0D0F"/>
          <w:sz w:val="24"/>
          <w:szCs w:val="24"/>
        </w:rPr>
        <w:t>that</w:t>
      </w:r>
      <w:r w:rsidRPr="00577501">
        <w:rPr>
          <w:rFonts w:cstheme="minorHAnsi"/>
          <w:color w:val="0B0D0F"/>
          <w:sz w:val="24"/>
          <w:szCs w:val="24"/>
        </w:rPr>
        <w:t xml:space="preserve"> year, </w:t>
      </w:r>
      <w:r w:rsidR="004E19A2" w:rsidRPr="00577501">
        <w:rPr>
          <w:rFonts w:cstheme="minorHAnsi"/>
          <w:color w:val="0B0D0F"/>
          <w:sz w:val="24"/>
          <w:szCs w:val="24"/>
        </w:rPr>
        <w:t>the Coalition government</w:t>
      </w:r>
      <w:r w:rsidRPr="00577501">
        <w:rPr>
          <w:rFonts w:cstheme="minorHAnsi"/>
          <w:color w:val="0B0D0F"/>
          <w:sz w:val="24"/>
          <w:szCs w:val="24"/>
        </w:rPr>
        <w:t xml:space="preserve"> decided to keep offshore processing, claiming it was a deterrence for people arriving by boat.</w:t>
      </w:r>
      <w:r w:rsidR="00FD3E52">
        <w:rPr>
          <w:rFonts w:cstheme="minorHAnsi"/>
          <w:color w:val="0B0D0F"/>
          <w:sz w:val="24"/>
          <w:szCs w:val="24"/>
        </w:rPr>
        <w:t xml:space="preserve"> </w:t>
      </w:r>
      <w:r w:rsidR="00FD3E52" w:rsidRPr="002F2939">
        <w:rPr>
          <w:rFonts w:cstheme="minorHAnsi"/>
          <w:sz w:val="24"/>
          <w:szCs w:val="24"/>
        </w:rPr>
        <w:t>The Albanese government has committed to maintaining a policy of offshore processing.</w:t>
      </w:r>
    </w:p>
    <w:p w14:paraId="50E9DAAA" w14:textId="32C986BD" w:rsidR="00201242" w:rsidRPr="009D5841" w:rsidRDefault="00201242" w:rsidP="009D5841">
      <w:pPr>
        <w:shd w:val="clear" w:color="auto" w:fill="FFFFFF"/>
        <w:spacing w:after="0" w:line="240" w:lineRule="auto"/>
        <w:rPr>
          <w:rFonts w:cstheme="minorHAnsi"/>
          <w:color w:val="0B0D0F"/>
          <w:sz w:val="16"/>
          <w:szCs w:val="16"/>
        </w:rPr>
      </w:pPr>
    </w:p>
    <w:p w14:paraId="3466D8F8" w14:textId="77777777" w:rsidR="009D5841" w:rsidRPr="002337DC" w:rsidRDefault="004E19A2" w:rsidP="009D5841">
      <w:pPr>
        <w:shd w:val="clear" w:color="auto" w:fill="FFFFFF"/>
        <w:spacing w:after="0" w:line="276" w:lineRule="auto"/>
        <w:rPr>
          <w:rFonts w:cstheme="minorHAnsi"/>
          <w:color w:val="0B0D0F"/>
          <w:sz w:val="24"/>
          <w:szCs w:val="24"/>
        </w:rPr>
      </w:pPr>
      <w:r w:rsidRPr="002337DC">
        <w:rPr>
          <w:rFonts w:cstheme="minorHAnsi"/>
          <w:sz w:val="24"/>
          <w:szCs w:val="24"/>
        </w:rPr>
        <w:t xml:space="preserve">People subject to offshore processing have been detained in </w:t>
      </w:r>
      <w:r w:rsidR="00112354" w:rsidRPr="002337DC">
        <w:rPr>
          <w:rFonts w:cstheme="minorHAnsi"/>
          <w:sz w:val="24"/>
          <w:szCs w:val="24"/>
        </w:rPr>
        <w:t>2</w:t>
      </w:r>
      <w:r w:rsidR="001E3D7F" w:rsidRPr="002337DC">
        <w:rPr>
          <w:rFonts w:cstheme="minorHAnsi"/>
          <w:sz w:val="24"/>
          <w:szCs w:val="24"/>
        </w:rPr>
        <w:t xml:space="preserve"> </w:t>
      </w:r>
      <w:r w:rsidRPr="002337DC">
        <w:rPr>
          <w:rFonts w:cstheme="minorHAnsi"/>
          <w:sz w:val="24"/>
          <w:szCs w:val="24"/>
        </w:rPr>
        <w:t>remote locations</w:t>
      </w:r>
      <w:r w:rsidR="00112354" w:rsidRPr="002337DC">
        <w:rPr>
          <w:rFonts w:cstheme="minorHAnsi"/>
          <w:sz w:val="24"/>
          <w:szCs w:val="24"/>
        </w:rPr>
        <w:t xml:space="preserve">: </w:t>
      </w:r>
      <w:r w:rsidRPr="002337DC">
        <w:rPr>
          <w:rFonts w:cstheme="minorHAnsi"/>
          <w:sz w:val="24"/>
          <w:szCs w:val="24"/>
        </w:rPr>
        <w:t xml:space="preserve"> </w:t>
      </w:r>
      <w:r w:rsidR="001A6D7B" w:rsidRPr="002337DC">
        <w:rPr>
          <w:rFonts w:cstheme="minorHAnsi"/>
          <w:sz w:val="24"/>
          <w:szCs w:val="24"/>
        </w:rPr>
        <w:t>PNG and</w:t>
      </w:r>
      <w:r w:rsidRPr="002337DC">
        <w:rPr>
          <w:rFonts w:cstheme="minorHAnsi"/>
          <w:sz w:val="24"/>
          <w:szCs w:val="24"/>
        </w:rPr>
        <w:t xml:space="preserve"> Nauru.</w:t>
      </w:r>
      <w:bookmarkStart w:id="2" w:name="_Hlk113372459"/>
    </w:p>
    <w:p w14:paraId="753FDB49" w14:textId="689E8453" w:rsidR="001A6D7B" w:rsidRPr="009D5841" w:rsidRDefault="001A6D7B" w:rsidP="009D5841">
      <w:pPr>
        <w:pStyle w:val="NormalWeb"/>
        <w:spacing w:before="0" w:beforeAutospacing="0" w:after="0" w:afterAutospacing="0"/>
        <w:rPr>
          <w:rFonts w:asciiTheme="minorHAnsi" w:hAnsiTheme="minorHAnsi" w:cstheme="minorHAnsi"/>
          <w:sz w:val="16"/>
          <w:szCs w:val="16"/>
        </w:rPr>
      </w:pPr>
    </w:p>
    <w:p w14:paraId="5B3CC0CC" w14:textId="6F8D8C4C" w:rsidR="004E19A2" w:rsidRPr="00577501" w:rsidRDefault="00C23FE4" w:rsidP="00753FC3">
      <w:pPr>
        <w:pStyle w:val="NormalWeb"/>
        <w:spacing w:before="0" w:beforeAutospacing="0" w:after="0" w:afterAutospacing="0"/>
        <w:ind w:right="283"/>
        <w:rPr>
          <w:rFonts w:asciiTheme="minorHAnsi" w:hAnsiTheme="minorHAnsi" w:cstheme="minorHAnsi"/>
        </w:rPr>
      </w:pPr>
      <w:r w:rsidRPr="00577501">
        <w:rPr>
          <w:rFonts w:asciiTheme="minorHAnsi" w:hAnsiTheme="minorHAnsi" w:cstheme="minorHAnsi"/>
        </w:rPr>
        <w:t xml:space="preserve">They have been separated from their families, denied basic human rights and prevented from rebuilding their lives. </w:t>
      </w:r>
      <w:r w:rsidR="004E19A2" w:rsidRPr="00577501">
        <w:rPr>
          <w:rFonts w:asciiTheme="minorHAnsi" w:hAnsiTheme="minorHAnsi" w:cstheme="minorHAnsi"/>
        </w:rPr>
        <w:t>They have lived in terrible condition</w:t>
      </w:r>
      <w:r w:rsidR="001E3D7F" w:rsidRPr="00577501">
        <w:rPr>
          <w:rFonts w:asciiTheme="minorHAnsi" w:hAnsiTheme="minorHAnsi" w:cstheme="minorHAnsi"/>
        </w:rPr>
        <w:t xml:space="preserve">s and have been subject to abuse and neglect. Their suffering has been enormous, resulting in </w:t>
      </w:r>
      <w:r w:rsidR="004E19A2" w:rsidRPr="00577501">
        <w:rPr>
          <w:rFonts w:asciiTheme="minorHAnsi" w:hAnsiTheme="minorHAnsi" w:cstheme="minorHAnsi"/>
        </w:rPr>
        <w:t>a very high incidence of physical and mental</w:t>
      </w:r>
      <w:r w:rsidR="001E3D7F" w:rsidRPr="00577501">
        <w:rPr>
          <w:rFonts w:asciiTheme="minorHAnsi" w:hAnsiTheme="minorHAnsi" w:cstheme="minorHAnsi"/>
        </w:rPr>
        <w:t xml:space="preserve"> illness</w:t>
      </w:r>
      <w:r w:rsidR="00563387">
        <w:rPr>
          <w:rFonts w:asciiTheme="minorHAnsi" w:hAnsiTheme="minorHAnsi" w:cstheme="minorHAnsi"/>
        </w:rPr>
        <w:t>.</w:t>
      </w:r>
      <w:r w:rsidR="001E3D7F" w:rsidRPr="00577501">
        <w:rPr>
          <w:rFonts w:asciiTheme="minorHAnsi" w:hAnsiTheme="minorHAnsi" w:cstheme="minorHAnsi"/>
        </w:rPr>
        <w:t xml:space="preserve"> </w:t>
      </w:r>
    </w:p>
    <w:bookmarkEnd w:id="2"/>
    <w:p w14:paraId="2706A815" w14:textId="77777777" w:rsidR="009D5841" w:rsidRPr="009D5841" w:rsidRDefault="009D5841" w:rsidP="009D5841">
      <w:pPr>
        <w:pStyle w:val="NormalWeb"/>
        <w:spacing w:before="0" w:beforeAutospacing="0" w:after="0" w:afterAutospacing="0"/>
        <w:rPr>
          <w:rFonts w:asciiTheme="minorHAnsi" w:hAnsiTheme="minorHAnsi" w:cstheme="minorHAnsi"/>
          <w:sz w:val="16"/>
          <w:szCs w:val="16"/>
        </w:rPr>
      </w:pPr>
    </w:p>
    <w:p w14:paraId="2EAB127C" w14:textId="02051593" w:rsidR="000315EB" w:rsidRPr="00577501" w:rsidRDefault="0028167F" w:rsidP="009D5841">
      <w:pPr>
        <w:shd w:val="clear" w:color="auto" w:fill="FFFFFF"/>
        <w:spacing w:after="0" w:line="240" w:lineRule="auto"/>
        <w:rPr>
          <w:rFonts w:cstheme="minorHAnsi"/>
          <w:b/>
          <w:bCs/>
          <w:color w:val="0B0D0F"/>
          <w:sz w:val="24"/>
          <w:szCs w:val="24"/>
          <w:u w:val="single"/>
        </w:rPr>
      </w:pPr>
      <w:r w:rsidRPr="00577501">
        <w:rPr>
          <w:rFonts w:cstheme="minorHAnsi"/>
          <w:sz w:val="24"/>
          <w:szCs w:val="24"/>
        </w:rPr>
        <w:t xml:space="preserve">After 9 years of Australia’s current offshore processing regime, 216 people remain trapped in </w:t>
      </w:r>
      <w:r w:rsidR="001A6D7B">
        <w:rPr>
          <w:rFonts w:cstheme="minorHAnsi"/>
          <w:sz w:val="24"/>
          <w:szCs w:val="24"/>
        </w:rPr>
        <w:t>PNG</w:t>
      </w:r>
      <w:r w:rsidRPr="00577501">
        <w:rPr>
          <w:rFonts w:cstheme="minorHAnsi"/>
          <w:sz w:val="24"/>
          <w:szCs w:val="24"/>
        </w:rPr>
        <w:t xml:space="preserve"> and Nauru.</w:t>
      </w:r>
      <w:r w:rsidR="00112354" w:rsidRPr="00577501">
        <w:rPr>
          <w:rFonts w:cstheme="minorHAnsi"/>
          <w:sz w:val="24"/>
          <w:szCs w:val="24"/>
        </w:rPr>
        <w:t xml:space="preserve"> </w:t>
      </w:r>
      <w:r w:rsidR="00046032" w:rsidRPr="00577501">
        <w:rPr>
          <w:rFonts w:cstheme="minorHAnsi"/>
          <w:sz w:val="24"/>
          <w:szCs w:val="24"/>
        </w:rPr>
        <w:t>They are stranded and left in limbo</w:t>
      </w:r>
      <w:r w:rsidR="001A6D7B">
        <w:rPr>
          <w:rFonts w:cstheme="minorHAnsi"/>
          <w:sz w:val="24"/>
          <w:szCs w:val="24"/>
        </w:rPr>
        <w:t xml:space="preserve"> without</w:t>
      </w:r>
      <w:r w:rsidR="001A6D7B" w:rsidRPr="001A6D7B">
        <w:rPr>
          <w:rFonts w:cstheme="minorHAnsi"/>
          <w:sz w:val="24"/>
          <w:szCs w:val="24"/>
        </w:rPr>
        <w:t xml:space="preserve"> </w:t>
      </w:r>
      <w:r w:rsidR="001A6D7B">
        <w:rPr>
          <w:rFonts w:cstheme="minorHAnsi"/>
          <w:sz w:val="24"/>
          <w:szCs w:val="24"/>
        </w:rPr>
        <w:t>any certainty of a</w:t>
      </w:r>
      <w:r w:rsidR="001A6D7B" w:rsidRPr="00577501">
        <w:rPr>
          <w:rFonts w:cstheme="minorHAnsi"/>
          <w:sz w:val="24"/>
          <w:szCs w:val="24"/>
        </w:rPr>
        <w:t xml:space="preserve"> permanent resettlement solution</w:t>
      </w:r>
      <w:r w:rsidR="001A6D7B">
        <w:rPr>
          <w:rFonts w:cstheme="minorHAnsi"/>
          <w:sz w:val="24"/>
          <w:szCs w:val="24"/>
        </w:rPr>
        <w:t>.</w:t>
      </w:r>
    </w:p>
    <w:p w14:paraId="456B0166" w14:textId="77777777" w:rsidR="009D5841" w:rsidRPr="009D5841" w:rsidRDefault="009D5841" w:rsidP="009D5841">
      <w:pPr>
        <w:pStyle w:val="NormalWeb"/>
        <w:spacing w:before="0" w:beforeAutospacing="0" w:after="0" w:afterAutospacing="0"/>
        <w:rPr>
          <w:rFonts w:asciiTheme="minorHAnsi" w:hAnsiTheme="minorHAnsi" w:cstheme="minorHAnsi"/>
          <w:sz w:val="16"/>
          <w:szCs w:val="16"/>
        </w:rPr>
      </w:pPr>
    </w:p>
    <w:p w14:paraId="0A57DBE1" w14:textId="202FE6EA" w:rsidR="001A6D7B" w:rsidRPr="00F019F8" w:rsidRDefault="001A6D7B" w:rsidP="009D5841">
      <w:pPr>
        <w:shd w:val="clear" w:color="auto" w:fill="FFFFFF"/>
        <w:spacing w:after="0" w:line="240" w:lineRule="auto"/>
        <w:rPr>
          <w:rFonts w:cstheme="minorHAnsi"/>
          <w:color w:val="0B0D0F"/>
          <w:sz w:val="24"/>
          <w:szCs w:val="24"/>
        </w:rPr>
      </w:pPr>
      <w:r w:rsidRPr="00F019F8">
        <w:rPr>
          <w:rFonts w:cstheme="minorHAnsi"/>
          <w:color w:val="0B0D0F"/>
          <w:sz w:val="24"/>
          <w:szCs w:val="24"/>
        </w:rPr>
        <w:t>United Nations rapporteurs have said Australia has a "clear and undeniable" responsibility</w:t>
      </w:r>
      <w:r w:rsidR="00D658FF">
        <w:rPr>
          <w:rFonts w:cstheme="minorHAnsi"/>
          <w:color w:val="0B0D0F"/>
          <w:sz w:val="24"/>
          <w:szCs w:val="24"/>
        </w:rPr>
        <w:t xml:space="preserve"> for people that Australia sent to PNG and Nauru for offshore processing.</w:t>
      </w:r>
    </w:p>
    <w:p w14:paraId="791F7673" w14:textId="77777777" w:rsidR="009D5841" w:rsidRPr="00577501" w:rsidRDefault="009D5841" w:rsidP="009D5841">
      <w:pPr>
        <w:pBdr>
          <w:bottom w:val="single" w:sz="4" w:space="1" w:color="auto"/>
        </w:pBdr>
        <w:spacing w:after="0" w:line="276" w:lineRule="auto"/>
        <w:rPr>
          <w:rFonts w:cstheme="minorHAnsi"/>
          <w:b/>
          <w:bCs/>
          <w:color w:val="0B0D0F"/>
          <w:sz w:val="24"/>
          <w:szCs w:val="24"/>
          <w:u w:val="single"/>
        </w:rPr>
      </w:pPr>
    </w:p>
    <w:p w14:paraId="5866746E" w14:textId="77777777" w:rsidR="009D5841" w:rsidRDefault="009D5841" w:rsidP="009D5841">
      <w:pPr>
        <w:shd w:val="clear" w:color="auto" w:fill="FFFFFF"/>
        <w:spacing w:after="0" w:line="276" w:lineRule="auto"/>
        <w:rPr>
          <w:rFonts w:cstheme="minorHAnsi"/>
          <w:b/>
          <w:bCs/>
          <w:color w:val="0B0D0F"/>
          <w:sz w:val="24"/>
          <w:szCs w:val="24"/>
          <w:u w:val="single"/>
        </w:rPr>
      </w:pPr>
    </w:p>
    <w:p w14:paraId="35F36BBF" w14:textId="7194113E" w:rsidR="0028167F" w:rsidRPr="00577501" w:rsidRDefault="0028167F" w:rsidP="009D5841">
      <w:pPr>
        <w:shd w:val="clear" w:color="auto" w:fill="FFFFFF"/>
        <w:spacing w:after="0" w:line="276" w:lineRule="auto"/>
        <w:rPr>
          <w:rFonts w:cstheme="minorHAnsi"/>
          <w:b/>
          <w:bCs/>
          <w:color w:val="0B0D0F"/>
          <w:sz w:val="24"/>
          <w:szCs w:val="24"/>
          <w:u w:val="single"/>
        </w:rPr>
      </w:pPr>
      <w:r w:rsidRPr="00577501">
        <w:rPr>
          <w:rFonts w:cstheme="minorHAnsi"/>
          <w:b/>
          <w:bCs/>
          <w:color w:val="0B0D0F"/>
          <w:sz w:val="24"/>
          <w:szCs w:val="24"/>
          <w:u w:val="single"/>
        </w:rPr>
        <w:t>PNG</w:t>
      </w:r>
    </w:p>
    <w:p w14:paraId="0F592450" w14:textId="6F138D24" w:rsidR="00577501" w:rsidRPr="009D5841" w:rsidRDefault="00577501" w:rsidP="005841EB">
      <w:pPr>
        <w:pStyle w:val="ListParagraph"/>
        <w:numPr>
          <w:ilvl w:val="0"/>
          <w:numId w:val="7"/>
        </w:numPr>
        <w:shd w:val="clear" w:color="auto" w:fill="FFFFFF"/>
        <w:spacing w:after="0" w:line="276" w:lineRule="auto"/>
        <w:rPr>
          <w:rFonts w:eastAsia="Times New Roman" w:cstheme="minorHAnsi"/>
          <w:color w:val="0B0D0F"/>
          <w:sz w:val="24"/>
          <w:szCs w:val="24"/>
          <w:lang w:eastAsia="en-AU"/>
        </w:rPr>
      </w:pPr>
      <w:r w:rsidRPr="009D5841">
        <w:rPr>
          <w:rFonts w:eastAsia="Times New Roman" w:cstheme="minorHAnsi"/>
          <w:color w:val="0B0D0F"/>
          <w:sz w:val="24"/>
          <w:szCs w:val="24"/>
          <w:lang w:eastAsia="en-AU"/>
        </w:rPr>
        <w:t>104 male refugees and asylum seekers remain in PNG</w:t>
      </w:r>
    </w:p>
    <w:p w14:paraId="75A5FF09" w14:textId="77777777" w:rsidR="009D5841" w:rsidRPr="009D5841" w:rsidRDefault="009D5841" w:rsidP="009D5841">
      <w:pPr>
        <w:pStyle w:val="NormalWeb"/>
        <w:spacing w:before="0" w:beforeAutospacing="0" w:after="0" w:afterAutospacing="0"/>
        <w:ind w:left="720"/>
        <w:rPr>
          <w:rFonts w:asciiTheme="minorHAnsi" w:hAnsiTheme="minorHAnsi" w:cstheme="minorHAnsi"/>
          <w:sz w:val="16"/>
          <w:szCs w:val="16"/>
        </w:rPr>
      </w:pPr>
    </w:p>
    <w:p w14:paraId="5A188FE2" w14:textId="7CC2F5AD" w:rsidR="00046032" w:rsidRPr="009D5841" w:rsidRDefault="00112354" w:rsidP="009D5841">
      <w:pPr>
        <w:pStyle w:val="NormalWeb"/>
        <w:spacing w:before="0" w:beforeAutospacing="0" w:after="0" w:afterAutospacing="0"/>
        <w:ind w:left="720"/>
        <w:rPr>
          <w:rFonts w:asciiTheme="minorHAnsi" w:hAnsiTheme="minorHAnsi" w:cstheme="minorHAnsi"/>
          <w:sz w:val="16"/>
          <w:szCs w:val="16"/>
        </w:rPr>
      </w:pPr>
      <w:r w:rsidRPr="009D5841">
        <w:rPr>
          <w:rFonts w:asciiTheme="minorHAnsi" w:hAnsiTheme="minorHAnsi" w:cstheme="minorHAnsi"/>
          <w:color w:val="0B0D0F"/>
          <w:lang w:eastAsia="en-AU"/>
        </w:rPr>
        <w:t>The Australian government announced an end to offshore processing in PNG in October 2021</w:t>
      </w:r>
      <w:r w:rsidR="009A025E" w:rsidRPr="009D5841">
        <w:rPr>
          <w:rFonts w:asciiTheme="minorHAnsi" w:hAnsiTheme="minorHAnsi" w:cstheme="minorHAnsi"/>
          <w:color w:val="0B0D0F"/>
          <w:lang w:eastAsia="en-AU"/>
        </w:rPr>
        <w:t>, and declared Australia no longer responsible for the men being detained there</w:t>
      </w:r>
      <w:r w:rsidRPr="009D5841">
        <w:rPr>
          <w:rFonts w:asciiTheme="minorHAnsi" w:hAnsiTheme="minorHAnsi" w:cstheme="minorHAnsi"/>
          <w:color w:val="0B0D0F"/>
          <w:lang w:eastAsia="en-AU"/>
        </w:rPr>
        <w:t xml:space="preserve">. </w:t>
      </w:r>
      <w:r w:rsidR="00046032" w:rsidRPr="009D5841">
        <w:rPr>
          <w:rFonts w:asciiTheme="minorHAnsi" w:hAnsiTheme="minorHAnsi" w:cstheme="minorHAnsi"/>
          <w:color w:val="0B0D0F"/>
          <w:lang w:eastAsia="en-AU"/>
        </w:rPr>
        <w:t>However, the Dept of Home Affairs has confirmed that Australian taxpayers still are funding</w:t>
      </w:r>
      <w:r w:rsidR="00563387" w:rsidRPr="009D5841">
        <w:rPr>
          <w:rFonts w:asciiTheme="minorHAnsi" w:hAnsiTheme="minorHAnsi" w:cstheme="minorHAnsi"/>
          <w:color w:val="0B0D0F"/>
          <w:lang w:eastAsia="en-AU"/>
        </w:rPr>
        <w:t xml:space="preserve"> </w:t>
      </w:r>
      <w:r w:rsidR="00046032" w:rsidRPr="009D5841">
        <w:rPr>
          <w:rFonts w:asciiTheme="minorHAnsi" w:hAnsiTheme="minorHAnsi" w:cstheme="minorHAnsi"/>
          <w:color w:val="0B0D0F"/>
          <w:lang w:eastAsia="en-AU"/>
        </w:rPr>
        <w:t>accommodation</w:t>
      </w:r>
      <w:r w:rsidR="00563387" w:rsidRPr="009D5841">
        <w:rPr>
          <w:rFonts w:asciiTheme="minorHAnsi" w:hAnsiTheme="minorHAnsi" w:cstheme="minorHAnsi"/>
          <w:color w:val="0B0D0F"/>
          <w:lang w:eastAsia="en-AU"/>
        </w:rPr>
        <w:t>,</w:t>
      </w:r>
      <w:r w:rsidR="00046032" w:rsidRPr="009D5841">
        <w:rPr>
          <w:rFonts w:asciiTheme="minorHAnsi" w:hAnsiTheme="minorHAnsi" w:cstheme="minorHAnsi"/>
          <w:color w:val="0B0D0F"/>
          <w:lang w:eastAsia="en-AU"/>
        </w:rPr>
        <w:t xml:space="preserve"> </w:t>
      </w:r>
      <w:r w:rsidR="00563387" w:rsidRPr="009D5841">
        <w:rPr>
          <w:rFonts w:asciiTheme="minorHAnsi" w:hAnsiTheme="minorHAnsi" w:cstheme="minorHAnsi"/>
          <w:color w:val="0B0D0F"/>
          <w:lang w:eastAsia="en-AU"/>
        </w:rPr>
        <w:t xml:space="preserve">food, </w:t>
      </w:r>
      <w:r w:rsidR="00046032" w:rsidRPr="009D5841">
        <w:rPr>
          <w:rFonts w:asciiTheme="minorHAnsi" w:hAnsiTheme="minorHAnsi" w:cstheme="minorHAnsi"/>
          <w:color w:val="0B0D0F"/>
          <w:lang w:eastAsia="en-AU"/>
        </w:rPr>
        <w:t xml:space="preserve">and other costs for the men in PNG, despite officially withdrawing from the arrangement on 31 December 2021, </w:t>
      </w:r>
      <w:r w:rsidR="00046032" w:rsidRPr="009D5841">
        <w:rPr>
          <w:rFonts w:asciiTheme="minorHAnsi" w:hAnsiTheme="minorHAnsi" w:cstheme="minorHAnsi"/>
          <w:color w:val="0B0D0F"/>
        </w:rPr>
        <w:t xml:space="preserve">but Home Affairs </w:t>
      </w:r>
      <w:r w:rsidR="001A6D7B" w:rsidRPr="009D5841">
        <w:rPr>
          <w:rFonts w:asciiTheme="minorHAnsi" w:hAnsiTheme="minorHAnsi" w:cstheme="minorHAnsi"/>
          <w:color w:val="0B0D0F"/>
        </w:rPr>
        <w:t>will</w:t>
      </w:r>
      <w:r w:rsidR="00046032" w:rsidRPr="009D5841">
        <w:rPr>
          <w:rFonts w:asciiTheme="minorHAnsi" w:hAnsiTheme="minorHAnsi" w:cstheme="minorHAnsi"/>
          <w:color w:val="0B0D0F"/>
        </w:rPr>
        <w:t xml:space="preserve"> not confirm the cost or for how long it would last.</w:t>
      </w:r>
      <w:r w:rsidR="00046032" w:rsidRPr="009D5841">
        <w:rPr>
          <w:rFonts w:asciiTheme="minorHAnsi" w:hAnsiTheme="minorHAnsi" w:cstheme="minorHAnsi"/>
          <w:color w:val="0B0D0F"/>
        </w:rPr>
        <w:br/>
      </w:r>
    </w:p>
    <w:p w14:paraId="17614077" w14:textId="04E73790" w:rsidR="00E22E4F" w:rsidRDefault="00563387" w:rsidP="005841EB">
      <w:pPr>
        <w:pStyle w:val="ListParagraph"/>
        <w:numPr>
          <w:ilvl w:val="0"/>
          <w:numId w:val="7"/>
        </w:numPr>
        <w:shd w:val="clear" w:color="auto" w:fill="FFFFFF"/>
        <w:spacing w:after="0" w:line="276" w:lineRule="auto"/>
        <w:rPr>
          <w:rFonts w:eastAsia="Times New Roman" w:cstheme="minorHAnsi"/>
          <w:color w:val="0B0D0F"/>
          <w:sz w:val="24"/>
          <w:szCs w:val="24"/>
          <w:lang w:eastAsia="en-AU"/>
        </w:rPr>
      </w:pPr>
      <w:r w:rsidRPr="009D5841">
        <w:rPr>
          <w:rFonts w:eastAsia="Times New Roman" w:cstheme="minorHAnsi"/>
          <w:color w:val="0B0D0F"/>
          <w:sz w:val="24"/>
          <w:szCs w:val="24"/>
          <w:lang w:eastAsia="en-AU"/>
        </w:rPr>
        <w:t xml:space="preserve">In </w:t>
      </w:r>
      <w:r w:rsidR="005841EB" w:rsidRPr="009D5841">
        <w:rPr>
          <w:rFonts w:eastAsia="Times New Roman" w:cstheme="minorHAnsi"/>
          <w:color w:val="0B0D0F"/>
          <w:sz w:val="24"/>
          <w:szCs w:val="24"/>
          <w:lang w:eastAsia="en-AU"/>
        </w:rPr>
        <w:t>20</w:t>
      </w:r>
      <w:r w:rsidR="007135DD">
        <w:rPr>
          <w:rFonts w:eastAsia="Times New Roman" w:cstheme="minorHAnsi"/>
          <w:color w:val="0B0D0F"/>
          <w:sz w:val="24"/>
          <w:szCs w:val="24"/>
          <w:lang w:eastAsia="en-AU"/>
        </w:rPr>
        <w:t>2</w:t>
      </w:r>
      <w:r w:rsidR="005841EB" w:rsidRPr="009D5841">
        <w:rPr>
          <w:rFonts w:eastAsia="Times New Roman" w:cstheme="minorHAnsi"/>
          <w:color w:val="0B0D0F"/>
          <w:sz w:val="24"/>
          <w:szCs w:val="24"/>
          <w:lang w:eastAsia="en-AU"/>
        </w:rPr>
        <w:t>1 t</w:t>
      </w:r>
      <w:r w:rsidR="00112354" w:rsidRPr="009D5841">
        <w:rPr>
          <w:rFonts w:eastAsia="Times New Roman" w:cstheme="minorHAnsi"/>
          <w:color w:val="0B0D0F"/>
          <w:sz w:val="24"/>
          <w:szCs w:val="24"/>
          <w:lang w:eastAsia="en-AU"/>
        </w:rPr>
        <w:t>he men received a letter</w:t>
      </w:r>
      <w:r w:rsidR="00046032" w:rsidRPr="009D5841">
        <w:rPr>
          <w:rFonts w:eastAsia="Times New Roman" w:cstheme="minorHAnsi"/>
          <w:color w:val="0B0D0F"/>
          <w:sz w:val="24"/>
          <w:szCs w:val="24"/>
          <w:lang w:eastAsia="en-AU"/>
        </w:rPr>
        <w:t xml:space="preserve"> </w:t>
      </w:r>
      <w:r w:rsidR="00112354" w:rsidRPr="009D5841">
        <w:rPr>
          <w:rFonts w:eastAsia="Times New Roman" w:cstheme="minorHAnsi"/>
          <w:color w:val="0B0D0F"/>
          <w:sz w:val="24"/>
          <w:szCs w:val="24"/>
          <w:lang w:eastAsia="en-AU"/>
        </w:rPr>
        <w:t xml:space="preserve">from </w:t>
      </w:r>
      <w:r w:rsidR="009A025E" w:rsidRPr="009D5841">
        <w:rPr>
          <w:rFonts w:eastAsia="Times New Roman" w:cstheme="minorHAnsi"/>
          <w:color w:val="0B0D0F"/>
          <w:sz w:val="24"/>
          <w:szCs w:val="24"/>
          <w:lang w:eastAsia="en-AU"/>
        </w:rPr>
        <w:t>PNG’s</w:t>
      </w:r>
      <w:r w:rsidR="00112354" w:rsidRPr="009D5841">
        <w:rPr>
          <w:rFonts w:eastAsia="Times New Roman" w:cstheme="minorHAnsi"/>
          <w:color w:val="0B0D0F"/>
          <w:sz w:val="24"/>
          <w:szCs w:val="24"/>
          <w:lang w:eastAsia="en-AU"/>
        </w:rPr>
        <w:t xml:space="preserve"> country’s chief migration officer Stanis Hulahau, who gave the former Manus detainees </w:t>
      </w:r>
      <w:r w:rsidR="005841EB" w:rsidRPr="009D5841">
        <w:rPr>
          <w:rFonts w:eastAsia="Times New Roman" w:cstheme="minorHAnsi"/>
          <w:color w:val="0B0D0F"/>
          <w:sz w:val="24"/>
          <w:szCs w:val="24"/>
          <w:lang w:eastAsia="en-AU"/>
        </w:rPr>
        <w:t>3</w:t>
      </w:r>
      <w:r w:rsidR="00112354" w:rsidRPr="009D5841">
        <w:rPr>
          <w:rFonts w:eastAsia="Times New Roman" w:cstheme="minorHAnsi"/>
          <w:color w:val="0B0D0F"/>
          <w:sz w:val="24"/>
          <w:szCs w:val="24"/>
          <w:lang w:eastAsia="en-AU"/>
        </w:rPr>
        <w:t xml:space="preserve"> options: </w:t>
      </w:r>
      <w:r w:rsidR="005841EB" w:rsidRPr="009D5841">
        <w:rPr>
          <w:rFonts w:eastAsia="Times New Roman" w:cstheme="minorHAnsi"/>
          <w:color w:val="0B0D0F"/>
          <w:sz w:val="24"/>
          <w:szCs w:val="24"/>
          <w:lang w:eastAsia="en-AU"/>
        </w:rPr>
        <w:t>G</w:t>
      </w:r>
      <w:r w:rsidR="00112354" w:rsidRPr="009D5841">
        <w:rPr>
          <w:rFonts w:eastAsia="Times New Roman" w:cstheme="minorHAnsi"/>
          <w:color w:val="0B0D0F"/>
          <w:sz w:val="24"/>
          <w:szCs w:val="24"/>
          <w:lang w:eastAsia="en-AU"/>
        </w:rPr>
        <w:t>o home</w:t>
      </w:r>
      <w:r w:rsidR="005841EB" w:rsidRPr="009D5841">
        <w:rPr>
          <w:rFonts w:eastAsia="Times New Roman" w:cstheme="minorHAnsi"/>
          <w:color w:val="0B0D0F"/>
          <w:sz w:val="24"/>
          <w:szCs w:val="24"/>
          <w:lang w:eastAsia="en-AU"/>
        </w:rPr>
        <w:t>:</w:t>
      </w:r>
      <w:r w:rsidR="001A6D7B" w:rsidRPr="009D5841">
        <w:rPr>
          <w:rFonts w:eastAsia="Times New Roman" w:cstheme="minorHAnsi"/>
          <w:color w:val="0B0D0F"/>
          <w:sz w:val="24"/>
          <w:szCs w:val="24"/>
          <w:lang w:eastAsia="en-AU"/>
        </w:rPr>
        <w:t xml:space="preserve"> </w:t>
      </w:r>
      <w:r w:rsidR="005841EB" w:rsidRPr="009D5841">
        <w:rPr>
          <w:rFonts w:eastAsia="Times New Roman" w:cstheme="minorHAnsi"/>
          <w:color w:val="0B0D0F"/>
          <w:sz w:val="24"/>
          <w:szCs w:val="24"/>
          <w:lang w:eastAsia="en-AU"/>
        </w:rPr>
        <w:t>G</w:t>
      </w:r>
      <w:r w:rsidR="00112354" w:rsidRPr="009D5841">
        <w:rPr>
          <w:rFonts w:eastAsia="Times New Roman" w:cstheme="minorHAnsi"/>
          <w:color w:val="0B0D0F"/>
          <w:sz w:val="24"/>
          <w:szCs w:val="24"/>
          <w:lang w:eastAsia="en-AU"/>
        </w:rPr>
        <w:t>o to Nauru</w:t>
      </w:r>
      <w:r w:rsidR="005841EB" w:rsidRPr="009D5841">
        <w:rPr>
          <w:rFonts w:eastAsia="Times New Roman" w:cstheme="minorHAnsi"/>
          <w:color w:val="0B0D0F"/>
          <w:sz w:val="24"/>
          <w:szCs w:val="24"/>
          <w:lang w:eastAsia="en-AU"/>
        </w:rPr>
        <w:t>:</w:t>
      </w:r>
      <w:r w:rsidR="001A6D7B" w:rsidRPr="009D5841">
        <w:rPr>
          <w:rFonts w:eastAsia="Times New Roman" w:cstheme="minorHAnsi"/>
          <w:color w:val="0B0D0F"/>
          <w:sz w:val="24"/>
          <w:szCs w:val="24"/>
          <w:lang w:eastAsia="en-AU"/>
        </w:rPr>
        <w:t xml:space="preserve"> </w:t>
      </w:r>
      <w:r w:rsidR="00112354" w:rsidRPr="009D5841">
        <w:rPr>
          <w:rFonts w:eastAsia="Times New Roman" w:cstheme="minorHAnsi"/>
          <w:color w:val="0B0D0F"/>
          <w:sz w:val="24"/>
          <w:szCs w:val="24"/>
          <w:lang w:eastAsia="en-AU"/>
        </w:rPr>
        <w:t>or</w:t>
      </w:r>
      <w:r w:rsidR="001A6D7B" w:rsidRPr="009D5841">
        <w:rPr>
          <w:rFonts w:eastAsia="Times New Roman" w:cstheme="minorHAnsi"/>
          <w:color w:val="0B0D0F"/>
          <w:sz w:val="24"/>
          <w:szCs w:val="24"/>
          <w:lang w:eastAsia="en-AU"/>
        </w:rPr>
        <w:t xml:space="preserve"> </w:t>
      </w:r>
      <w:r w:rsidR="00112354" w:rsidRPr="009D5841">
        <w:rPr>
          <w:rFonts w:eastAsia="Times New Roman" w:cstheme="minorHAnsi"/>
          <w:color w:val="0B0D0F"/>
          <w:sz w:val="24"/>
          <w:szCs w:val="24"/>
          <w:lang w:eastAsia="en-AU"/>
        </w:rPr>
        <w:t>remain and be “managed” by the PNG government.</w:t>
      </w:r>
      <w:r w:rsidR="001A6D7B" w:rsidRPr="009D5841">
        <w:rPr>
          <w:rFonts w:eastAsia="Times New Roman" w:cstheme="minorHAnsi"/>
          <w:color w:val="0B0D0F"/>
          <w:sz w:val="24"/>
          <w:szCs w:val="24"/>
          <w:lang w:eastAsia="en-AU"/>
        </w:rPr>
        <w:t xml:space="preserve"> (</w:t>
      </w:r>
      <w:r w:rsidR="00112354" w:rsidRPr="009D5841">
        <w:rPr>
          <w:rFonts w:eastAsia="Times New Roman" w:cstheme="minorHAnsi"/>
          <w:color w:val="0B0D0F"/>
          <w:sz w:val="24"/>
          <w:szCs w:val="24"/>
          <w:lang w:eastAsia="en-AU"/>
        </w:rPr>
        <w:t xml:space="preserve">Family groups </w:t>
      </w:r>
      <w:r w:rsidR="005841EB" w:rsidRPr="009D5841">
        <w:rPr>
          <w:rFonts w:eastAsia="Times New Roman" w:cstheme="minorHAnsi"/>
          <w:color w:val="0B0D0F"/>
          <w:sz w:val="24"/>
          <w:szCs w:val="24"/>
          <w:lang w:eastAsia="en-AU"/>
        </w:rPr>
        <w:t>we</w:t>
      </w:r>
      <w:r w:rsidR="00112354" w:rsidRPr="009D5841">
        <w:rPr>
          <w:rFonts w:eastAsia="Times New Roman" w:cstheme="minorHAnsi"/>
          <w:color w:val="0B0D0F"/>
          <w:sz w:val="24"/>
          <w:szCs w:val="24"/>
          <w:lang w:eastAsia="en-AU"/>
        </w:rPr>
        <w:t xml:space="preserve">re </w:t>
      </w:r>
      <w:r w:rsidR="00112354" w:rsidRPr="009D5841">
        <w:rPr>
          <w:rFonts w:eastAsia="Times New Roman" w:cstheme="minorHAnsi"/>
          <w:color w:val="0B0D0F"/>
          <w:sz w:val="24"/>
          <w:szCs w:val="24"/>
          <w:u w:val="single"/>
          <w:lang w:eastAsia="en-AU"/>
        </w:rPr>
        <w:t>not</w:t>
      </w:r>
      <w:r w:rsidR="00112354" w:rsidRPr="009D5841">
        <w:rPr>
          <w:rFonts w:eastAsia="Times New Roman" w:cstheme="minorHAnsi"/>
          <w:color w:val="0B0D0F"/>
          <w:sz w:val="24"/>
          <w:szCs w:val="24"/>
          <w:lang w:eastAsia="en-AU"/>
        </w:rPr>
        <w:t xml:space="preserve"> allowed to relocate to Nauru.</w:t>
      </w:r>
      <w:r w:rsidR="001A6D7B" w:rsidRPr="009D5841">
        <w:rPr>
          <w:rFonts w:eastAsia="Times New Roman" w:cstheme="minorHAnsi"/>
          <w:color w:val="0B0D0F"/>
          <w:sz w:val="24"/>
          <w:szCs w:val="24"/>
          <w:lang w:eastAsia="en-AU"/>
        </w:rPr>
        <w:t xml:space="preserve">) </w:t>
      </w:r>
    </w:p>
    <w:p w14:paraId="73724F70" w14:textId="61E8153A" w:rsidR="000315EB" w:rsidRPr="009D5841" w:rsidRDefault="000315EB" w:rsidP="009D5841">
      <w:pPr>
        <w:pStyle w:val="NormalWeb"/>
        <w:spacing w:before="0" w:beforeAutospacing="0" w:after="0" w:afterAutospacing="0"/>
        <w:ind w:left="720"/>
        <w:rPr>
          <w:rFonts w:asciiTheme="minorHAnsi" w:hAnsiTheme="minorHAnsi" w:cstheme="minorHAnsi"/>
          <w:sz w:val="16"/>
          <w:szCs w:val="16"/>
        </w:rPr>
      </w:pPr>
    </w:p>
    <w:p w14:paraId="264E0CF4" w14:textId="77777777" w:rsidR="005841EB" w:rsidRPr="009D5841" w:rsidRDefault="005841EB" w:rsidP="005841EB">
      <w:pPr>
        <w:pStyle w:val="ListParagraph"/>
        <w:numPr>
          <w:ilvl w:val="0"/>
          <w:numId w:val="7"/>
        </w:numPr>
        <w:shd w:val="clear" w:color="auto" w:fill="FFFFFF"/>
        <w:spacing w:after="0" w:line="276" w:lineRule="auto"/>
        <w:rPr>
          <w:rFonts w:eastAsia="Times New Roman" w:cstheme="minorHAnsi"/>
          <w:color w:val="0B0D0F"/>
          <w:sz w:val="24"/>
          <w:szCs w:val="24"/>
          <w:lang w:eastAsia="en-AU"/>
        </w:rPr>
      </w:pPr>
      <w:r w:rsidRPr="009D5841">
        <w:rPr>
          <w:rFonts w:cstheme="minorHAnsi"/>
          <w:color w:val="0B0D0F"/>
          <w:sz w:val="24"/>
          <w:szCs w:val="24"/>
        </w:rPr>
        <w:t>The conditions some of the remaining men have endured has been described as “appalling”.</w:t>
      </w:r>
    </w:p>
    <w:p w14:paraId="1B53A79D" w14:textId="77777777" w:rsidR="005841EB" w:rsidRPr="009D5841" w:rsidRDefault="005841EB" w:rsidP="00AA0EAE">
      <w:pPr>
        <w:pStyle w:val="ListParagraph"/>
        <w:shd w:val="clear" w:color="auto" w:fill="FFFFFF"/>
        <w:spacing w:after="0" w:line="276" w:lineRule="auto"/>
        <w:rPr>
          <w:rFonts w:eastAsia="Times New Roman" w:cstheme="minorHAnsi"/>
          <w:color w:val="0B0D0F"/>
          <w:sz w:val="24"/>
          <w:szCs w:val="24"/>
          <w:lang w:eastAsia="en-AU"/>
        </w:rPr>
      </w:pPr>
      <w:r w:rsidRPr="009D5841">
        <w:rPr>
          <w:rFonts w:eastAsia="Times New Roman" w:cstheme="minorHAnsi"/>
          <w:color w:val="0B0D0F"/>
          <w:sz w:val="24"/>
          <w:szCs w:val="24"/>
          <w:lang w:eastAsia="en-AU"/>
        </w:rPr>
        <w:t>NB - Current Australian government travel advice warns PNG is a dangerous place.</w:t>
      </w:r>
    </w:p>
    <w:p w14:paraId="7351E3A3" w14:textId="77777777" w:rsidR="005841EB" w:rsidRPr="009D5841" w:rsidRDefault="005841EB" w:rsidP="009D5841">
      <w:pPr>
        <w:pStyle w:val="NormalWeb"/>
        <w:spacing w:before="0" w:beforeAutospacing="0" w:after="0" w:afterAutospacing="0"/>
        <w:ind w:left="720"/>
        <w:rPr>
          <w:rFonts w:asciiTheme="minorHAnsi" w:hAnsiTheme="minorHAnsi" w:cstheme="minorHAnsi"/>
          <w:sz w:val="16"/>
          <w:szCs w:val="16"/>
        </w:rPr>
      </w:pPr>
    </w:p>
    <w:p w14:paraId="0E9D19F7" w14:textId="7A89857C" w:rsidR="005841EB" w:rsidRDefault="000315EB" w:rsidP="005841EB">
      <w:pPr>
        <w:pStyle w:val="ListParagraph"/>
        <w:numPr>
          <w:ilvl w:val="0"/>
          <w:numId w:val="7"/>
        </w:numPr>
        <w:shd w:val="clear" w:color="auto" w:fill="FFFFFF"/>
        <w:spacing w:after="0" w:line="276" w:lineRule="auto"/>
        <w:rPr>
          <w:rFonts w:cstheme="minorHAnsi"/>
          <w:color w:val="0B0D0F"/>
          <w:sz w:val="24"/>
          <w:szCs w:val="24"/>
        </w:rPr>
      </w:pPr>
      <w:r w:rsidRPr="00F019F8">
        <w:rPr>
          <w:rFonts w:cstheme="minorHAnsi"/>
          <w:color w:val="0B0D0F"/>
          <w:sz w:val="24"/>
          <w:szCs w:val="24"/>
        </w:rPr>
        <w:lastRenderedPageBreak/>
        <w:t xml:space="preserve">Father Giorgio (Catholic Bishops Conference of PNG) has assisted in the resettlement of hundreds of the Manus refugees to third countries and is damning of the process. </w:t>
      </w:r>
    </w:p>
    <w:p w14:paraId="7976E055" w14:textId="77777777" w:rsidR="00753FC3" w:rsidRPr="00753FC3" w:rsidRDefault="00753FC3" w:rsidP="005841EB">
      <w:pPr>
        <w:pStyle w:val="ListParagraph"/>
        <w:shd w:val="clear" w:color="auto" w:fill="FFFFFF"/>
        <w:spacing w:after="0" w:line="276" w:lineRule="auto"/>
        <w:rPr>
          <w:rFonts w:cstheme="minorHAnsi"/>
          <w:i/>
          <w:iCs/>
          <w:color w:val="0B0D0F"/>
          <w:sz w:val="10"/>
          <w:szCs w:val="10"/>
        </w:rPr>
      </w:pPr>
    </w:p>
    <w:p w14:paraId="56909BF1" w14:textId="149D8152" w:rsidR="000315EB" w:rsidRPr="005841EB" w:rsidRDefault="000315EB" w:rsidP="00753FC3">
      <w:pPr>
        <w:pStyle w:val="ListParagraph"/>
        <w:shd w:val="clear" w:color="auto" w:fill="FFFFFF"/>
        <w:spacing w:after="0" w:line="276" w:lineRule="auto"/>
        <w:ind w:left="1134"/>
        <w:rPr>
          <w:rFonts w:cstheme="minorHAnsi"/>
          <w:i/>
          <w:iCs/>
          <w:color w:val="0B0D0F"/>
          <w:sz w:val="24"/>
          <w:szCs w:val="24"/>
        </w:rPr>
      </w:pPr>
      <w:r w:rsidRPr="005841EB">
        <w:rPr>
          <w:rFonts w:cstheme="minorHAnsi"/>
          <w:i/>
          <w:iCs/>
          <w:color w:val="0B0D0F"/>
          <w:sz w:val="24"/>
          <w:szCs w:val="24"/>
        </w:rPr>
        <w:t>“… they were brought to PNG by Australia in exchange for money and projects; these people have been trafficked … From what I understand by domestic laws of the two countries and international law, all this is illegal.”</w:t>
      </w:r>
    </w:p>
    <w:p w14:paraId="0721DC0A" w14:textId="77777777" w:rsidR="000315EB" w:rsidRPr="009D5841" w:rsidRDefault="000315EB" w:rsidP="009D5841">
      <w:pPr>
        <w:pStyle w:val="NormalWeb"/>
        <w:spacing w:before="0" w:beforeAutospacing="0" w:after="0" w:afterAutospacing="0"/>
        <w:ind w:left="720"/>
        <w:rPr>
          <w:rFonts w:asciiTheme="minorHAnsi" w:hAnsiTheme="minorHAnsi" w:cstheme="minorHAnsi"/>
          <w:sz w:val="16"/>
          <w:szCs w:val="16"/>
        </w:rPr>
      </w:pPr>
    </w:p>
    <w:p w14:paraId="48D695D7" w14:textId="41FA5285" w:rsidR="00663119" w:rsidRPr="00577501" w:rsidRDefault="000315EB" w:rsidP="005841EB">
      <w:pPr>
        <w:pStyle w:val="ListParagraph"/>
        <w:numPr>
          <w:ilvl w:val="0"/>
          <w:numId w:val="7"/>
        </w:numPr>
        <w:shd w:val="clear" w:color="auto" w:fill="FFFFFF"/>
        <w:spacing w:after="0" w:line="276" w:lineRule="auto"/>
        <w:rPr>
          <w:rFonts w:eastAsia="Times New Roman" w:cstheme="minorHAnsi"/>
          <w:color w:val="0B0D0F"/>
          <w:sz w:val="24"/>
          <w:szCs w:val="24"/>
          <w:lang w:eastAsia="en-AU"/>
        </w:rPr>
      </w:pPr>
      <w:r w:rsidRPr="00577501">
        <w:rPr>
          <w:rFonts w:cstheme="minorHAnsi"/>
          <w:color w:val="0B0D0F"/>
          <w:sz w:val="24"/>
          <w:szCs w:val="24"/>
        </w:rPr>
        <w:t xml:space="preserve">Canada and New Zealand </w:t>
      </w:r>
      <w:r w:rsidRPr="00577501">
        <w:rPr>
          <w:rFonts w:cstheme="minorHAnsi"/>
          <w:b/>
          <w:bCs/>
          <w:color w:val="0B0D0F"/>
          <w:sz w:val="24"/>
          <w:szCs w:val="24"/>
        </w:rPr>
        <w:t>may</w:t>
      </w:r>
      <w:r w:rsidRPr="00577501">
        <w:rPr>
          <w:rFonts w:cstheme="minorHAnsi"/>
          <w:color w:val="0B0D0F"/>
          <w:sz w:val="24"/>
          <w:szCs w:val="24"/>
        </w:rPr>
        <w:t xml:space="preserve"> take some people from PNG under separate arrangements.</w:t>
      </w:r>
      <w:r w:rsidR="00663119" w:rsidRPr="00577501">
        <w:rPr>
          <w:rFonts w:cstheme="minorHAnsi"/>
          <w:color w:val="0B0D0F"/>
          <w:sz w:val="24"/>
          <w:szCs w:val="24"/>
        </w:rPr>
        <w:t xml:space="preserve"> Father Giorgio estimates about 30 men may get resettlement in a third country, leaving about 70 asylum seekers behind. About 10 have severe and debilitating mental health issues</w:t>
      </w:r>
      <w:r w:rsidR="0046551E" w:rsidRPr="00577501">
        <w:rPr>
          <w:rFonts w:cstheme="minorHAnsi"/>
          <w:color w:val="0B0D0F"/>
          <w:sz w:val="24"/>
          <w:szCs w:val="24"/>
        </w:rPr>
        <w:t>.</w:t>
      </w:r>
    </w:p>
    <w:p w14:paraId="71852D9A" w14:textId="77777777" w:rsidR="005841EB" w:rsidRPr="009D5841" w:rsidRDefault="005841EB" w:rsidP="009D5841">
      <w:pPr>
        <w:pStyle w:val="NormalWeb"/>
        <w:spacing w:before="0" w:beforeAutospacing="0" w:after="0" w:afterAutospacing="0"/>
        <w:ind w:left="720"/>
        <w:rPr>
          <w:rFonts w:asciiTheme="minorHAnsi" w:hAnsiTheme="minorHAnsi" w:cstheme="minorHAnsi"/>
          <w:sz w:val="16"/>
          <w:szCs w:val="16"/>
        </w:rPr>
      </w:pPr>
    </w:p>
    <w:p w14:paraId="4A97B2D6" w14:textId="28047FC4" w:rsidR="00FC43E3" w:rsidRPr="0026307A" w:rsidRDefault="00FC43E3" w:rsidP="005841EB">
      <w:pPr>
        <w:pStyle w:val="ListParagraph"/>
        <w:shd w:val="clear" w:color="auto" w:fill="FFFFFF"/>
        <w:spacing w:after="0" w:line="276" w:lineRule="auto"/>
        <w:rPr>
          <w:rFonts w:eastAsia="Times New Roman" w:cstheme="minorHAnsi"/>
          <w:color w:val="0B0D0F"/>
          <w:sz w:val="20"/>
          <w:szCs w:val="20"/>
          <w:lang w:eastAsia="en-AU"/>
        </w:rPr>
      </w:pPr>
      <w:r w:rsidRPr="00BF393A">
        <w:rPr>
          <w:rFonts w:cstheme="minorHAnsi"/>
          <w:color w:val="0B0D0F"/>
        </w:rPr>
        <w:t xml:space="preserve">For further information and the personal story of one of the men left in PNG see: </w:t>
      </w:r>
      <w:hyperlink r:id="rId21" w:history="1">
        <w:r w:rsidRPr="005841EB">
          <w:rPr>
            <w:rStyle w:val="Hyperlink"/>
            <w:rFonts w:eastAsia="Times New Roman" w:cstheme="minorHAnsi"/>
            <w:sz w:val="18"/>
            <w:szCs w:val="18"/>
            <w:lang w:eastAsia="en-AU"/>
          </w:rPr>
          <w:t>https://www.sbs.com.au/news/article/what-will-happen-to-the-asylum-seekers-who-australia-refused-to-let-in/5er5c9twl</w:t>
        </w:r>
      </w:hyperlink>
    </w:p>
    <w:p w14:paraId="58354B88" w14:textId="38B48EB0" w:rsidR="000315EB" w:rsidRPr="00BF393A" w:rsidRDefault="000315EB" w:rsidP="00BF393A">
      <w:pPr>
        <w:pStyle w:val="ListParagraph"/>
        <w:shd w:val="clear" w:color="auto" w:fill="FFFFFF"/>
        <w:spacing w:after="0" w:line="276" w:lineRule="auto"/>
        <w:rPr>
          <w:rFonts w:cstheme="minorHAnsi"/>
          <w:color w:val="0B0D0F"/>
        </w:rPr>
      </w:pPr>
    </w:p>
    <w:p w14:paraId="63A7C52D" w14:textId="35ED3CAB" w:rsidR="00D95E3B" w:rsidRPr="00577501" w:rsidRDefault="00D95E3B" w:rsidP="00BF393A">
      <w:pPr>
        <w:shd w:val="clear" w:color="auto" w:fill="FFFFFF"/>
        <w:spacing w:after="0" w:line="276" w:lineRule="auto"/>
        <w:rPr>
          <w:rFonts w:cstheme="minorHAnsi"/>
          <w:b/>
          <w:bCs/>
          <w:color w:val="0B0D0F"/>
          <w:sz w:val="24"/>
          <w:szCs w:val="24"/>
          <w:u w:val="single"/>
        </w:rPr>
      </w:pPr>
      <w:r w:rsidRPr="00577501">
        <w:rPr>
          <w:rFonts w:cstheme="minorHAnsi"/>
          <w:b/>
          <w:bCs/>
          <w:color w:val="0B0D0F"/>
          <w:sz w:val="24"/>
          <w:szCs w:val="24"/>
          <w:u w:val="single"/>
        </w:rPr>
        <w:t>Nauru</w:t>
      </w:r>
    </w:p>
    <w:p w14:paraId="57752822" w14:textId="4800E114" w:rsidR="00F32691" w:rsidRPr="005841EB" w:rsidRDefault="00F32691" w:rsidP="005841EB">
      <w:pPr>
        <w:pStyle w:val="ListParagraph"/>
        <w:numPr>
          <w:ilvl w:val="0"/>
          <w:numId w:val="7"/>
        </w:numPr>
        <w:shd w:val="clear" w:color="auto" w:fill="FFFFFF"/>
        <w:spacing w:after="0" w:line="276" w:lineRule="auto"/>
        <w:rPr>
          <w:rFonts w:cstheme="minorHAnsi"/>
          <w:color w:val="0B0D0F"/>
          <w:sz w:val="24"/>
          <w:szCs w:val="24"/>
        </w:rPr>
      </w:pPr>
      <w:r w:rsidRPr="005841EB">
        <w:rPr>
          <w:rFonts w:cstheme="minorHAnsi"/>
          <w:color w:val="0B0D0F"/>
          <w:sz w:val="24"/>
          <w:szCs w:val="24"/>
        </w:rPr>
        <w:t xml:space="preserve">112 </w:t>
      </w:r>
      <w:r w:rsidRPr="005841EB">
        <w:rPr>
          <w:rFonts w:eastAsia="Times New Roman" w:cstheme="minorHAnsi"/>
          <w:color w:val="0B0D0F"/>
          <w:sz w:val="24"/>
          <w:szCs w:val="24"/>
          <w:lang w:eastAsia="en-AU"/>
        </w:rPr>
        <w:t>refugees and asylum seekers are still on Nauru</w:t>
      </w:r>
    </w:p>
    <w:p w14:paraId="5785DF1A" w14:textId="77777777" w:rsidR="00F32691" w:rsidRPr="009D5841" w:rsidRDefault="00F32691" w:rsidP="009D5841">
      <w:pPr>
        <w:pStyle w:val="NormalWeb"/>
        <w:spacing w:before="0" w:beforeAutospacing="0" w:after="0" w:afterAutospacing="0"/>
        <w:ind w:left="720"/>
        <w:rPr>
          <w:rFonts w:asciiTheme="minorHAnsi" w:hAnsiTheme="minorHAnsi" w:cstheme="minorHAnsi"/>
          <w:sz w:val="16"/>
          <w:szCs w:val="16"/>
        </w:rPr>
      </w:pPr>
    </w:p>
    <w:p w14:paraId="757BC817" w14:textId="19B6D3DB" w:rsidR="00D95E3B" w:rsidRPr="00577501" w:rsidRDefault="00563387" w:rsidP="00563387">
      <w:pPr>
        <w:pStyle w:val="ListParagraph"/>
        <w:numPr>
          <w:ilvl w:val="0"/>
          <w:numId w:val="7"/>
        </w:numPr>
        <w:shd w:val="clear" w:color="auto" w:fill="FFFFFF"/>
        <w:spacing w:after="0" w:line="276" w:lineRule="auto"/>
        <w:rPr>
          <w:rFonts w:cstheme="minorHAnsi"/>
          <w:color w:val="0B0D0F"/>
          <w:sz w:val="24"/>
          <w:szCs w:val="24"/>
          <w:u w:val="single"/>
        </w:rPr>
      </w:pPr>
      <w:r>
        <w:rPr>
          <w:rFonts w:cstheme="minorHAnsi"/>
          <w:sz w:val="24"/>
          <w:szCs w:val="24"/>
        </w:rPr>
        <w:t>On</w:t>
      </w:r>
      <w:r w:rsidR="00D95E3B" w:rsidRPr="00577501">
        <w:rPr>
          <w:rFonts w:cstheme="minorHAnsi"/>
          <w:sz w:val="24"/>
          <w:szCs w:val="24"/>
        </w:rPr>
        <w:t xml:space="preserve"> Nauru </w:t>
      </w:r>
      <w:r>
        <w:rPr>
          <w:rFonts w:cstheme="minorHAnsi"/>
          <w:sz w:val="24"/>
          <w:szCs w:val="24"/>
        </w:rPr>
        <w:t>there have</w:t>
      </w:r>
      <w:r w:rsidR="00D95E3B" w:rsidRPr="00577501">
        <w:rPr>
          <w:rFonts w:cstheme="minorHAnsi"/>
          <w:sz w:val="24"/>
          <w:szCs w:val="24"/>
        </w:rPr>
        <w:t xml:space="preserve"> been </w:t>
      </w:r>
      <w:r w:rsidR="00E34FB9" w:rsidRPr="00577501">
        <w:rPr>
          <w:rFonts w:cstheme="minorHAnsi"/>
          <w:sz w:val="24"/>
          <w:szCs w:val="24"/>
        </w:rPr>
        <w:t xml:space="preserve">substantiated cases of </w:t>
      </w:r>
      <w:r w:rsidR="00D95E3B" w:rsidRPr="00577501">
        <w:rPr>
          <w:rFonts w:cstheme="minorHAnsi"/>
          <w:sz w:val="24"/>
          <w:szCs w:val="24"/>
        </w:rPr>
        <w:t xml:space="preserve">violence against </w:t>
      </w:r>
      <w:r w:rsidR="00E34FB9" w:rsidRPr="00577501">
        <w:rPr>
          <w:rFonts w:cstheme="minorHAnsi"/>
          <w:sz w:val="24"/>
          <w:szCs w:val="24"/>
        </w:rPr>
        <w:t>detainees</w:t>
      </w:r>
      <w:r w:rsidR="00D95E3B" w:rsidRPr="00577501">
        <w:rPr>
          <w:rFonts w:cstheme="minorHAnsi"/>
          <w:sz w:val="24"/>
          <w:szCs w:val="24"/>
        </w:rPr>
        <w:t xml:space="preserve">, sexual abuse of children, inadequate medical and psychiatric care, and </w:t>
      </w:r>
      <w:r w:rsidR="00E34FB9" w:rsidRPr="00577501">
        <w:rPr>
          <w:rFonts w:cstheme="minorHAnsi"/>
          <w:sz w:val="24"/>
          <w:szCs w:val="24"/>
        </w:rPr>
        <w:t>incidents</w:t>
      </w:r>
      <w:r w:rsidR="00D95E3B" w:rsidRPr="00577501">
        <w:rPr>
          <w:rFonts w:cstheme="minorHAnsi"/>
          <w:sz w:val="24"/>
          <w:szCs w:val="24"/>
        </w:rPr>
        <w:t xml:space="preserve"> of suicide</w:t>
      </w:r>
      <w:r w:rsidR="00E34FB9" w:rsidRPr="00577501">
        <w:rPr>
          <w:rFonts w:cstheme="minorHAnsi"/>
          <w:sz w:val="24"/>
          <w:szCs w:val="24"/>
        </w:rPr>
        <w:t xml:space="preserve"> and self-harm</w:t>
      </w:r>
      <w:r w:rsidR="00D95E3B" w:rsidRPr="00577501">
        <w:rPr>
          <w:rFonts w:cstheme="minorHAnsi"/>
          <w:sz w:val="24"/>
          <w:szCs w:val="24"/>
        </w:rPr>
        <w:t>.</w:t>
      </w:r>
    </w:p>
    <w:p w14:paraId="38CE9DE8" w14:textId="77777777" w:rsidR="00D95E3B" w:rsidRPr="009D5841" w:rsidRDefault="00D95E3B" w:rsidP="009D5841">
      <w:pPr>
        <w:pStyle w:val="NormalWeb"/>
        <w:spacing w:before="0" w:beforeAutospacing="0" w:after="0" w:afterAutospacing="0"/>
        <w:ind w:left="720"/>
        <w:rPr>
          <w:rFonts w:asciiTheme="minorHAnsi" w:hAnsiTheme="minorHAnsi" w:cstheme="minorHAnsi"/>
          <w:sz w:val="16"/>
          <w:szCs w:val="16"/>
        </w:rPr>
      </w:pPr>
    </w:p>
    <w:p w14:paraId="21A15726" w14:textId="77777777" w:rsidR="00563387" w:rsidRPr="0039697D" w:rsidRDefault="002149AA" w:rsidP="00563387">
      <w:pPr>
        <w:pStyle w:val="ListParagraph"/>
        <w:numPr>
          <w:ilvl w:val="0"/>
          <w:numId w:val="7"/>
        </w:numPr>
        <w:shd w:val="clear" w:color="auto" w:fill="FFFFFF"/>
        <w:spacing w:after="0" w:line="276" w:lineRule="auto"/>
        <w:rPr>
          <w:rFonts w:cstheme="minorHAnsi"/>
          <w:sz w:val="24"/>
          <w:szCs w:val="24"/>
        </w:rPr>
      </w:pPr>
      <w:r w:rsidRPr="00577501">
        <w:rPr>
          <w:rFonts w:cstheme="minorHAnsi"/>
          <w:sz w:val="24"/>
          <w:szCs w:val="24"/>
        </w:rPr>
        <w:t xml:space="preserve">In recent months, </w:t>
      </w:r>
      <w:r w:rsidR="00E34FB9" w:rsidRPr="00577501">
        <w:rPr>
          <w:rFonts w:cstheme="minorHAnsi"/>
          <w:sz w:val="24"/>
          <w:szCs w:val="24"/>
        </w:rPr>
        <w:t>Nauru</w:t>
      </w:r>
      <w:r w:rsidR="00F32691" w:rsidRPr="00577501">
        <w:rPr>
          <w:rFonts w:cstheme="minorHAnsi"/>
          <w:sz w:val="24"/>
          <w:szCs w:val="24"/>
        </w:rPr>
        <w:t xml:space="preserve"> has had a strong surge of COVID-19, leaving the men and women </w:t>
      </w:r>
      <w:r w:rsidR="00563387">
        <w:rPr>
          <w:rFonts w:cstheme="minorHAnsi"/>
          <w:sz w:val="24"/>
          <w:szCs w:val="24"/>
        </w:rPr>
        <w:t xml:space="preserve">trapped </w:t>
      </w:r>
      <w:r w:rsidR="00F32691" w:rsidRPr="00577501">
        <w:rPr>
          <w:rFonts w:cstheme="minorHAnsi"/>
          <w:sz w:val="24"/>
          <w:szCs w:val="24"/>
        </w:rPr>
        <w:t>there in an even more vulnerable state. Refugees have struggled to access necessities like food, medicine and clean water.</w:t>
      </w:r>
      <w:r w:rsidR="00540704" w:rsidRPr="00577501">
        <w:rPr>
          <w:rFonts w:cstheme="minorHAnsi"/>
          <w:sz w:val="24"/>
          <w:szCs w:val="24"/>
        </w:rPr>
        <w:t xml:space="preserve"> </w:t>
      </w:r>
    </w:p>
    <w:p w14:paraId="5510B521" w14:textId="39441E0B" w:rsidR="00D95E3B" w:rsidRPr="00563387" w:rsidRDefault="00D23A35" w:rsidP="0039697D">
      <w:pPr>
        <w:pStyle w:val="ListParagraph"/>
        <w:shd w:val="clear" w:color="auto" w:fill="FFFFFF"/>
        <w:spacing w:after="0" w:line="276" w:lineRule="auto"/>
        <w:rPr>
          <w:rFonts w:cstheme="minorHAnsi"/>
          <w:color w:val="0B0D0F"/>
          <w:sz w:val="16"/>
          <w:szCs w:val="16"/>
          <w:u w:val="single"/>
        </w:rPr>
      </w:pPr>
      <w:hyperlink r:id="rId22" w:history="1">
        <w:r w:rsidR="00563387" w:rsidRPr="00563387">
          <w:rPr>
            <w:rStyle w:val="Hyperlink"/>
            <w:rFonts w:cstheme="minorHAnsi"/>
            <w:sz w:val="16"/>
            <w:szCs w:val="16"/>
          </w:rPr>
          <w:t>https://www.smh.com.au/national/we-drink-from-the-sink-refugees-struggle-to-access-fresh-water-as-covid-cripples-nauru-20220706-p5azie.html</w:t>
        </w:r>
      </w:hyperlink>
    </w:p>
    <w:p w14:paraId="439A5B80" w14:textId="77777777" w:rsidR="00563387" w:rsidRPr="009D5841" w:rsidRDefault="00563387" w:rsidP="009D5841">
      <w:pPr>
        <w:pStyle w:val="NormalWeb"/>
        <w:spacing w:before="0" w:beforeAutospacing="0" w:after="0" w:afterAutospacing="0"/>
        <w:ind w:left="720"/>
        <w:rPr>
          <w:rFonts w:asciiTheme="minorHAnsi" w:hAnsiTheme="minorHAnsi" w:cstheme="minorHAnsi"/>
          <w:sz w:val="16"/>
          <w:szCs w:val="16"/>
        </w:rPr>
      </w:pPr>
    </w:p>
    <w:p w14:paraId="162D5202" w14:textId="6F215098" w:rsidR="00CE180A" w:rsidRPr="009A1404" w:rsidRDefault="00CE180A" w:rsidP="004F5AA0">
      <w:pPr>
        <w:pStyle w:val="ListParagraph"/>
        <w:numPr>
          <w:ilvl w:val="0"/>
          <w:numId w:val="7"/>
        </w:numPr>
        <w:shd w:val="clear" w:color="auto" w:fill="FFFFFF"/>
        <w:spacing w:after="0" w:line="276" w:lineRule="auto"/>
        <w:rPr>
          <w:rFonts w:cstheme="minorHAnsi"/>
        </w:rPr>
      </w:pPr>
      <w:r w:rsidRPr="009A1404">
        <w:rPr>
          <w:rFonts w:cstheme="minorHAnsi"/>
        </w:rPr>
        <w:t xml:space="preserve">No new arrivals have been sent to Nauru since 2014, but the cost of running the operations there has remained between $35m and $40m per month. According to the government, the cost to hold a single refugee on Nauru in 2021 was more than $4.3m annually </w:t>
      </w:r>
      <w:r w:rsidR="009A1404">
        <w:rPr>
          <w:rFonts w:cstheme="minorHAnsi"/>
        </w:rPr>
        <w:t>-</w:t>
      </w:r>
      <w:r w:rsidRPr="009A1404">
        <w:rPr>
          <w:rFonts w:cstheme="minorHAnsi"/>
        </w:rPr>
        <w:t xml:space="preserve"> more than $350,000 a month.</w:t>
      </w:r>
    </w:p>
    <w:p w14:paraId="2F224401" w14:textId="77777777" w:rsidR="00563387" w:rsidRPr="009D5841" w:rsidRDefault="00563387" w:rsidP="009D5841">
      <w:pPr>
        <w:pStyle w:val="NormalWeb"/>
        <w:spacing w:before="0" w:beforeAutospacing="0" w:after="0" w:afterAutospacing="0"/>
        <w:ind w:left="720"/>
        <w:rPr>
          <w:rFonts w:asciiTheme="minorHAnsi" w:hAnsiTheme="minorHAnsi" w:cstheme="minorHAnsi"/>
          <w:sz w:val="16"/>
          <w:szCs w:val="16"/>
        </w:rPr>
      </w:pPr>
    </w:p>
    <w:p w14:paraId="3061B746" w14:textId="7A33A9BE" w:rsidR="00C23FE4" w:rsidRPr="00577501" w:rsidRDefault="009E1A15" w:rsidP="00563387">
      <w:pPr>
        <w:pStyle w:val="ListParagraph"/>
        <w:numPr>
          <w:ilvl w:val="0"/>
          <w:numId w:val="7"/>
        </w:numPr>
        <w:shd w:val="clear" w:color="auto" w:fill="FFFFFF"/>
        <w:spacing w:after="0" w:line="276" w:lineRule="auto"/>
        <w:rPr>
          <w:rFonts w:cstheme="minorHAnsi"/>
          <w:color w:val="0B0D0F"/>
          <w:sz w:val="24"/>
          <w:szCs w:val="24"/>
          <w:u w:val="single"/>
        </w:rPr>
      </w:pPr>
      <w:r w:rsidRPr="00563387">
        <w:rPr>
          <w:rFonts w:cstheme="minorHAnsi"/>
          <w:color w:val="0B0D0F"/>
          <w:sz w:val="24"/>
          <w:szCs w:val="24"/>
        </w:rPr>
        <w:t>In</w:t>
      </w:r>
      <w:r w:rsidRPr="00577501">
        <w:rPr>
          <w:rFonts w:cstheme="minorHAnsi"/>
          <w:sz w:val="24"/>
          <w:szCs w:val="24"/>
        </w:rPr>
        <w:t xml:space="preserve"> March 2022, Australia accepted New Zealand’s longstanding offer to resettle refugees from its offshore regime. Those transfers have not yet started.</w:t>
      </w:r>
    </w:p>
    <w:p w14:paraId="0FCE9B17" w14:textId="0420882B" w:rsidR="00C23FE4" w:rsidRPr="00577501" w:rsidRDefault="00C23FE4" w:rsidP="00563387">
      <w:pPr>
        <w:pBdr>
          <w:bottom w:val="single" w:sz="4" w:space="1" w:color="auto"/>
        </w:pBdr>
        <w:shd w:val="clear" w:color="auto" w:fill="FFFFFF"/>
        <w:spacing w:after="0" w:line="276" w:lineRule="auto"/>
        <w:rPr>
          <w:rFonts w:cstheme="minorHAnsi"/>
          <w:color w:val="0B0D0F"/>
          <w:sz w:val="24"/>
          <w:szCs w:val="24"/>
          <w:u w:val="single"/>
        </w:rPr>
      </w:pPr>
    </w:p>
    <w:p w14:paraId="0100A8A8" w14:textId="77777777" w:rsidR="00563387" w:rsidRPr="00DA53AF" w:rsidRDefault="00563387" w:rsidP="00DA53AF">
      <w:pPr>
        <w:pStyle w:val="NormalWeb"/>
        <w:spacing w:before="0" w:beforeAutospacing="0" w:after="0" w:afterAutospacing="0"/>
        <w:ind w:left="720"/>
        <w:rPr>
          <w:rFonts w:asciiTheme="minorHAnsi" w:hAnsiTheme="minorHAnsi" w:cstheme="minorHAnsi"/>
          <w:sz w:val="10"/>
          <w:szCs w:val="10"/>
        </w:rPr>
      </w:pPr>
    </w:p>
    <w:p w14:paraId="79D7EB9A" w14:textId="17BB217E" w:rsidR="0026307A" w:rsidRPr="00577501" w:rsidRDefault="0026307A" w:rsidP="0026307A">
      <w:pPr>
        <w:spacing w:after="0" w:line="276" w:lineRule="auto"/>
        <w:ind w:right="-164"/>
        <w:rPr>
          <w:rFonts w:eastAsia="Times New Roman" w:cstheme="minorHAnsi"/>
          <w:color w:val="0B0D0F"/>
          <w:sz w:val="24"/>
          <w:szCs w:val="24"/>
          <w:lang w:eastAsia="en-AU"/>
        </w:rPr>
      </w:pPr>
      <w:r w:rsidRPr="00577501">
        <w:rPr>
          <w:rFonts w:eastAsia="Times New Roman" w:cstheme="minorHAnsi"/>
          <w:color w:val="0B0D0F"/>
          <w:sz w:val="24"/>
          <w:szCs w:val="24"/>
          <w:lang w:eastAsia="en-AU"/>
        </w:rPr>
        <w:t xml:space="preserve">Sources: </w:t>
      </w:r>
    </w:p>
    <w:p w14:paraId="76479B30" w14:textId="690FEF08" w:rsidR="00301FD8" w:rsidRPr="00301FD8" w:rsidRDefault="0026307A" w:rsidP="00211109">
      <w:pPr>
        <w:pStyle w:val="ListParagraph"/>
        <w:numPr>
          <w:ilvl w:val="0"/>
          <w:numId w:val="8"/>
        </w:numPr>
        <w:spacing w:after="0" w:line="276" w:lineRule="auto"/>
        <w:ind w:left="426" w:right="-164" w:hanging="284"/>
        <w:rPr>
          <w:rFonts w:eastAsia="Times New Roman" w:cstheme="minorHAnsi"/>
          <w:spacing w:val="-6"/>
          <w:sz w:val="18"/>
          <w:szCs w:val="18"/>
          <w:lang w:eastAsia="en-AU"/>
        </w:rPr>
      </w:pPr>
      <w:r w:rsidRPr="00301FD8">
        <w:rPr>
          <w:rFonts w:eastAsia="Times New Roman" w:cstheme="minorHAnsi"/>
          <w:color w:val="0B0D0F"/>
          <w:sz w:val="18"/>
          <w:szCs w:val="18"/>
          <w:lang w:eastAsia="en-AU"/>
        </w:rPr>
        <w:t xml:space="preserve">SBS </w:t>
      </w:r>
      <w:r w:rsidRPr="00211109">
        <w:rPr>
          <w:rFonts w:cstheme="minorHAnsi"/>
          <w:sz w:val="18"/>
          <w:szCs w:val="18"/>
        </w:rPr>
        <w:t>News</w:t>
      </w:r>
      <w:r w:rsidRPr="00301FD8">
        <w:rPr>
          <w:rFonts w:eastAsia="Times New Roman" w:cstheme="minorHAnsi"/>
          <w:color w:val="0B0D0F"/>
          <w:sz w:val="18"/>
          <w:szCs w:val="18"/>
          <w:lang w:eastAsia="en-AU"/>
        </w:rPr>
        <w:t xml:space="preserve">: </w:t>
      </w:r>
      <w:r w:rsidR="00301FD8" w:rsidRPr="00301FD8">
        <w:rPr>
          <w:rFonts w:cstheme="minorHAnsi"/>
          <w:spacing w:val="-6"/>
          <w:sz w:val="18"/>
          <w:szCs w:val="18"/>
        </w:rPr>
        <w:t>What will happen to the asylum seekers who Australia refused to let in?</w:t>
      </w:r>
      <w:r w:rsidR="00301FD8" w:rsidRPr="00301FD8">
        <w:rPr>
          <w:sz w:val="18"/>
          <w:szCs w:val="18"/>
        </w:rPr>
        <w:t xml:space="preserve"> </w:t>
      </w:r>
      <w:hyperlink r:id="rId23" w:history="1">
        <w:r w:rsidR="00301FD8" w:rsidRPr="00301FD8">
          <w:rPr>
            <w:rStyle w:val="Hyperlink"/>
            <w:sz w:val="18"/>
            <w:szCs w:val="18"/>
          </w:rPr>
          <w:t>https://bit.ly/3D2Hgdn</w:t>
        </w:r>
      </w:hyperlink>
    </w:p>
    <w:p w14:paraId="1E9A7554" w14:textId="77777777" w:rsidR="0026307A" w:rsidRPr="00DA53AF" w:rsidRDefault="0026307A" w:rsidP="009D5841">
      <w:pPr>
        <w:pStyle w:val="NormalWeb"/>
        <w:spacing w:before="0" w:beforeAutospacing="0" w:after="0" w:afterAutospacing="0"/>
        <w:ind w:left="720"/>
        <w:rPr>
          <w:rFonts w:asciiTheme="minorHAnsi" w:hAnsiTheme="minorHAnsi" w:cstheme="minorHAnsi"/>
          <w:sz w:val="10"/>
          <w:szCs w:val="10"/>
        </w:rPr>
      </w:pPr>
    </w:p>
    <w:p w14:paraId="4A8EA7F7" w14:textId="77777777" w:rsidR="00211109" w:rsidRPr="00211109" w:rsidRDefault="006E6EC5" w:rsidP="00211109">
      <w:pPr>
        <w:pStyle w:val="ListParagraph"/>
        <w:numPr>
          <w:ilvl w:val="0"/>
          <w:numId w:val="8"/>
        </w:numPr>
        <w:spacing w:after="0" w:line="276" w:lineRule="auto"/>
        <w:ind w:left="426" w:right="-164" w:hanging="284"/>
        <w:rPr>
          <w:rFonts w:cstheme="minorHAnsi"/>
          <w:spacing w:val="-6"/>
          <w:sz w:val="18"/>
          <w:szCs w:val="18"/>
        </w:rPr>
      </w:pPr>
      <w:r w:rsidRPr="00211109">
        <w:rPr>
          <w:rFonts w:cstheme="minorHAnsi"/>
          <w:spacing w:val="-6"/>
          <w:sz w:val="18"/>
          <w:szCs w:val="18"/>
        </w:rPr>
        <w:t>Guardian Australia</w:t>
      </w:r>
      <w:r w:rsidR="0022415B" w:rsidRPr="00211109">
        <w:rPr>
          <w:rFonts w:cstheme="minorHAnsi"/>
          <w:spacing w:val="-6"/>
          <w:sz w:val="18"/>
          <w:szCs w:val="18"/>
        </w:rPr>
        <w:t>,</w:t>
      </w:r>
      <w:r w:rsidRPr="00211109">
        <w:rPr>
          <w:rFonts w:cstheme="minorHAnsi"/>
          <w:spacing w:val="-6"/>
          <w:sz w:val="18"/>
          <w:szCs w:val="18"/>
        </w:rPr>
        <w:t xml:space="preserve"> 5 Sept 2022</w:t>
      </w:r>
      <w:r w:rsidR="0026307A" w:rsidRPr="00211109">
        <w:rPr>
          <w:rFonts w:cstheme="minorHAnsi"/>
          <w:spacing w:val="-6"/>
          <w:sz w:val="18"/>
          <w:szCs w:val="18"/>
        </w:rPr>
        <w:t>:</w:t>
      </w:r>
      <w:r w:rsidRPr="00211109">
        <w:rPr>
          <w:rFonts w:cstheme="minorHAnsi"/>
          <w:spacing w:val="-6"/>
          <w:sz w:val="18"/>
          <w:szCs w:val="18"/>
        </w:rPr>
        <w:t>  </w:t>
      </w:r>
      <w:r w:rsidR="00211109" w:rsidRPr="00301FD8">
        <w:rPr>
          <w:rFonts w:cstheme="minorHAnsi"/>
          <w:spacing w:val="-6"/>
          <w:sz w:val="18"/>
          <w:szCs w:val="18"/>
        </w:rPr>
        <w:t>The ‘egregious’ history of likely new Nauru operator includes allegations of gang rape and murder in its US prisons</w:t>
      </w:r>
    </w:p>
    <w:p w14:paraId="4AD85C73" w14:textId="31006450" w:rsidR="0022415B" w:rsidRPr="0022415B" w:rsidRDefault="00D23A35" w:rsidP="00211109">
      <w:pPr>
        <w:pStyle w:val="ListParagraph"/>
        <w:spacing w:after="0" w:line="276" w:lineRule="auto"/>
        <w:ind w:left="426" w:right="-164"/>
        <w:rPr>
          <w:rFonts w:cstheme="minorHAnsi"/>
          <w:b/>
          <w:bCs/>
          <w:sz w:val="18"/>
          <w:szCs w:val="18"/>
        </w:rPr>
      </w:pPr>
      <w:hyperlink r:id="rId24" w:history="1">
        <w:r w:rsidR="00AB696D" w:rsidRPr="00E15F89">
          <w:rPr>
            <w:rStyle w:val="Hyperlink"/>
            <w:rFonts w:cstheme="minorHAnsi"/>
            <w:sz w:val="18"/>
            <w:szCs w:val="18"/>
          </w:rPr>
          <w:t>https://bit.ly/3RIvRn0</w:t>
        </w:r>
      </w:hyperlink>
    </w:p>
    <w:p w14:paraId="7D4EB550" w14:textId="77777777" w:rsidR="00F019F8" w:rsidRPr="00DA53AF" w:rsidRDefault="00F019F8" w:rsidP="009D5841">
      <w:pPr>
        <w:pStyle w:val="NormalWeb"/>
        <w:spacing w:before="0" w:beforeAutospacing="0" w:after="0" w:afterAutospacing="0"/>
        <w:ind w:left="720"/>
        <w:rPr>
          <w:rFonts w:asciiTheme="minorHAnsi" w:hAnsiTheme="minorHAnsi" w:cstheme="minorHAnsi"/>
          <w:sz w:val="10"/>
          <w:szCs w:val="10"/>
        </w:rPr>
      </w:pPr>
    </w:p>
    <w:p w14:paraId="3F7BFD3C" w14:textId="23589296" w:rsidR="00DA53AF" w:rsidRPr="0022415B" w:rsidRDefault="00F2153E" w:rsidP="00211109">
      <w:pPr>
        <w:pStyle w:val="ListParagraph"/>
        <w:numPr>
          <w:ilvl w:val="0"/>
          <w:numId w:val="8"/>
        </w:numPr>
        <w:spacing w:after="0" w:line="276" w:lineRule="auto"/>
        <w:ind w:left="426" w:right="-164" w:hanging="284"/>
        <w:rPr>
          <w:rFonts w:cstheme="minorHAnsi"/>
          <w:i/>
          <w:iCs/>
          <w:sz w:val="18"/>
          <w:szCs w:val="18"/>
        </w:rPr>
      </w:pPr>
      <w:r w:rsidRPr="0022415B">
        <w:rPr>
          <w:rFonts w:cstheme="minorHAnsi"/>
          <w:sz w:val="18"/>
          <w:szCs w:val="18"/>
        </w:rPr>
        <w:t>Asylum Seeker Resource Centre</w:t>
      </w:r>
      <w:r w:rsidR="0026307A" w:rsidRPr="0022415B">
        <w:rPr>
          <w:rFonts w:cstheme="minorHAnsi"/>
          <w:sz w:val="18"/>
          <w:szCs w:val="18"/>
        </w:rPr>
        <w:t xml:space="preserve">: </w:t>
      </w:r>
      <w:hyperlink r:id="rId25" w:tooltip="Minister O’Neil must urgently evacuate refugees held offshore on the ninth anniversary" w:history="1">
        <w:r w:rsidR="00DA53AF" w:rsidRPr="0022415B">
          <w:rPr>
            <w:rStyle w:val="Hyperlink"/>
            <w:sz w:val="18"/>
            <w:szCs w:val="18"/>
          </w:rPr>
          <w:t>Minister O’Neil must urgently evacuate refugees held offshore on the ninth anniversary</w:t>
        </w:r>
      </w:hyperlink>
    </w:p>
    <w:p w14:paraId="126B2041" w14:textId="77777777" w:rsidR="00DA53AF" w:rsidRPr="00DA53AF" w:rsidRDefault="00DA53AF" w:rsidP="00DA53AF">
      <w:pPr>
        <w:pStyle w:val="NormalWeb"/>
        <w:spacing w:before="0" w:beforeAutospacing="0" w:after="0" w:afterAutospacing="0"/>
        <w:ind w:left="720"/>
        <w:rPr>
          <w:rFonts w:asciiTheme="minorHAnsi" w:hAnsiTheme="minorHAnsi" w:cstheme="minorHAnsi"/>
          <w:sz w:val="10"/>
          <w:szCs w:val="10"/>
        </w:rPr>
      </w:pPr>
    </w:p>
    <w:p w14:paraId="309EC8CE" w14:textId="252944D2" w:rsidR="00AB696D" w:rsidRPr="00FD3E52" w:rsidRDefault="00DA53AF" w:rsidP="00AB696D">
      <w:pPr>
        <w:pStyle w:val="ListParagraph"/>
        <w:numPr>
          <w:ilvl w:val="0"/>
          <w:numId w:val="8"/>
        </w:numPr>
        <w:spacing w:after="0" w:line="276" w:lineRule="auto"/>
        <w:ind w:left="426" w:right="-164" w:hanging="284"/>
        <w:rPr>
          <w:rStyle w:val="Hyperlink"/>
          <w:rFonts w:eastAsia="Times New Roman" w:cstheme="minorHAnsi"/>
          <w:color w:val="0B0D0F"/>
          <w:sz w:val="18"/>
          <w:szCs w:val="18"/>
          <w:u w:val="none"/>
          <w:lang w:eastAsia="en-AU"/>
        </w:rPr>
      </w:pPr>
      <w:r w:rsidRPr="00AB696D">
        <w:rPr>
          <w:rFonts w:cstheme="minorHAnsi"/>
          <w:sz w:val="18"/>
          <w:szCs w:val="18"/>
        </w:rPr>
        <w:t>Asylum</w:t>
      </w:r>
      <w:r w:rsidRPr="0022415B">
        <w:rPr>
          <w:rFonts w:cstheme="minorHAnsi"/>
          <w:color w:val="0B0D0F"/>
          <w:sz w:val="18"/>
          <w:szCs w:val="18"/>
        </w:rPr>
        <w:t xml:space="preserve"> Seeker Resource Centre - </w:t>
      </w:r>
      <w:hyperlink r:id="rId26" w:history="1">
        <w:r w:rsidRPr="0022415B">
          <w:rPr>
            <w:rStyle w:val="Hyperlink"/>
            <w:rFonts w:cstheme="minorHAnsi"/>
            <w:sz w:val="18"/>
            <w:szCs w:val="18"/>
          </w:rPr>
          <w:t>Evacuate PNG &amp; Nauru. Let refugees rebuild their lives.</w:t>
        </w:r>
      </w:hyperlink>
    </w:p>
    <w:p w14:paraId="6ED532F3" w14:textId="77777777" w:rsidR="00FD3E52" w:rsidRPr="00FD3E52" w:rsidRDefault="00FD3E52" w:rsidP="00FD3E52">
      <w:pPr>
        <w:pStyle w:val="ListParagraph"/>
        <w:rPr>
          <w:rFonts w:eastAsia="Times New Roman" w:cstheme="minorHAnsi"/>
          <w:color w:val="0B0D0F"/>
          <w:sz w:val="10"/>
          <w:szCs w:val="10"/>
          <w:lang w:eastAsia="en-AU"/>
        </w:rPr>
      </w:pPr>
    </w:p>
    <w:p w14:paraId="59565834" w14:textId="45D39703" w:rsidR="00FD3E52" w:rsidRPr="00FD3E52" w:rsidRDefault="00FD3E52" w:rsidP="00FD3E52">
      <w:pPr>
        <w:pStyle w:val="ListParagraph"/>
        <w:numPr>
          <w:ilvl w:val="0"/>
          <w:numId w:val="8"/>
        </w:numPr>
        <w:spacing w:after="0" w:line="276" w:lineRule="auto"/>
        <w:ind w:left="426" w:right="-164" w:hanging="284"/>
        <w:rPr>
          <w:rFonts w:eastAsia="Times New Roman" w:cstheme="minorHAnsi"/>
          <w:color w:val="0B0D0F"/>
          <w:sz w:val="18"/>
          <w:szCs w:val="18"/>
          <w:lang w:eastAsia="en-AU"/>
        </w:rPr>
      </w:pPr>
      <w:r>
        <w:rPr>
          <w:rFonts w:eastAsia="Times New Roman" w:cstheme="minorHAnsi"/>
          <w:color w:val="0B0D0F"/>
          <w:sz w:val="18"/>
          <w:szCs w:val="18"/>
          <w:lang w:eastAsia="en-AU"/>
        </w:rPr>
        <w:t>The Saturday Paper: “I am hopeless now”: Australia’s $9.65 billion torture camps</w:t>
      </w:r>
      <w:r>
        <w:rPr>
          <w:rFonts w:eastAsia="Times New Roman" w:cstheme="minorHAnsi"/>
          <w:color w:val="0B0D0F"/>
          <w:sz w:val="18"/>
          <w:szCs w:val="18"/>
          <w:lang w:eastAsia="en-AU"/>
        </w:rPr>
        <w:br/>
      </w:r>
      <w:hyperlink r:id="rId27" w:history="1">
        <w:r w:rsidRPr="00B13043">
          <w:rPr>
            <w:rStyle w:val="Hyperlink"/>
            <w:rFonts w:eastAsia="Times New Roman" w:cstheme="minorHAnsi"/>
            <w:sz w:val="18"/>
            <w:szCs w:val="18"/>
            <w:lang w:eastAsia="en-AU"/>
          </w:rPr>
          <w:t>https://www.thesaturdaypaper.com.au/news/politics/2022/09/10/i-am-hopeless-now-australias-965-billion-torture-camps</w:t>
        </w:r>
      </w:hyperlink>
    </w:p>
    <w:p w14:paraId="67897C20" w14:textId="5E0994D0" w:rsidR="0022415B" w:rsidRPr="0022415B" w:rsidRDefault="00D23A35" w:rsidP="00AB696D">
      <w:pPr>
        <w:pStyle w:val="ListParagraph"/>
        <w:pBdr>
          <w:bottom w:val="single" w:sz="4" w:space="1" w:color="auto"/>
        </w:pBdr>
        <w:spacing w:after="0" w:line="276" w:lineRule="auto"/>
        <w:ind w:left="0" w:right="-164"/>
        <w:rPr>
          <w:rFonts w:eastAsia="Times New Roman" w:cstheme="minorHAnsi"/>
          <w:color w:val="0B0D0F"/>
          <w:sz w:val="18"/>
          <w:szCs w:val="18"/>
          <w:lang w:eastAsia="en-AU"/>
        </w:rPr>
      </w:pPr>
      <w:hyperlink r:id="rId28" w:history="1"/>
    </w:p>
    <w:p w14:paraId="2C383DE3" w14:textId="77777777" w:rsidR="00BF393A" w:rsidRPr="00DA53AF" w:rsidRDefault="00BF393A" w:rsidP="00DA53AF">
      <w:pPr>
        <w:pStyle w:val="NormalWeb"/>
        <w:spacing w:before="0" w:beforeAutospacing="0" w:after="0" w:afterAutospacing="0"/>
        <w:ind w:left="720"/>
        <w:rPr>
          <w:rFonts w:asciiTheme="minorHAnsi" w:hAnsiTheme="minorHAnsi" w:cstheme="minorHAnsi"/>
          <w:sz w:val="10"/>
          <w:szCs w:val="10"/>
        </w:rPr>
      </w:pPr>
    </w:p>
    <w:p w14:paraId="686DAABE" w14:textId="7D0F195E" w:rsidR="000315EB" w:rsidRPr="00211109" w:rsidRDefault="000315EB" w:rsidP="00BF393A">
      <w:pPr>
        <w:shd w:val="clear" w:color="auto" w:fill="FFFFFF"/>
        <w:spacing w:after="0" w:line="276" w:lineRule="auto"/>
        <w:rPr>
          <w:rFonts w:cstheme="minorHAnsi"/>
          <w:b/>
          <w:bCs/>
          <w:color w:val="0B0D0F"/>
          <w:sz w:val="32"/>
          <w:szCs w:val="32"/>
          <w:u w:val="single"/>
        </w:rPr>
      </w:pPr>
      <w:r w:rsidRPr="00211109">
        <w:rPr>
          <w:rFonts w:cstheme="minorHAnsi"/>
          <w:b/>
          <w:bCs/>
          <w:color w:val="0B0D0F"/>
          <w:sz w:val="32"/>
          <w:szCs w:val="32"/>
          <w:u w:val="single"/>
        </w:rPr>
        <w:t>Ask</w:t>
      </w:r>
    </w:p>
    <w:p w14:paraId="474D2E7F" w14:textId="77777777" w:rsidR="009D5841" w:rsidRPr="00DA53AF" w:rsidRDefault="009D5841" w:rsidP="00DA53AF">
      <w:pPr>
        <w:pStyle w:val="NormalWeb"/>
        <w:spacing w:before="0" w:beforeAutospacing="0" w:after="0" w:afterAutospacing="0"/>
        <w:ind w:left="720"/>
        <w:rPr>
          <w:rFonts w:asciiTheme="minorHAnsi" w:hAnsiTheme="minorHAnsi" w:cstheme="minorHAnsi"/>
          <w:sz w:val="10"/>
          <w:szCs w:val="10"/>
        </w:rPr>
      </w:pPr>
    </w:p>
    <w:p w14:paraId="523C35E8" w14:textId="275C5F2B" w:rsidR="000315EB" w:rsidRPr="00577501" w:rsidRDefault="000315EB" w:rsidP="00BF393A">
      <w:pPr>
        <w:pStyle w:val="ListParagraph"/>
        <w:numPr>
          <w:ilvl w:val="0"/>
          <w:numId w:val="4"/>
        </w:numPr>
        <w:shd w:val="clear" w:color="auto" w:fill="FFFFFF"/>
        <w:spacing w:after="0" w:line="276" w:lineRule="auto"/>
        <w:rPr>
          <w:rFonts w:cstheme="minorHAnsi"/>
          <w:color w:val="0B0D0F"/>
          <w:sz w:val="24"/>
          <w:szCs w:val="24"/>
        </w:rPr>
      </w:pPr>
      <w:r w:rsidRPr="00577501">
        <w:rPr>
          <w:rFonts w:cstheme="minorHAnsi"/>
          <w:color w:val="0B0D0F"/>
          <w:sz w:val="24"/>
          <w:szCs w:val="24"/>
        </w:rPr>
        <w:t>Evacuate all people abandoned in Nauru and PNG immediately, with an assurance they will not be detained, and can live safely in the</w:t>
      </w:r>
      <w:r w:rsidR="00BF393A">
        <w:rPr>
          <w:rFonts w:cstheme="minorHAnsi"/>
          <w:color w:val="0B0D0F"/>
          <w:sz w:val="24"/>
          <w:szCs w:val="24"/>
        </w:rPr>
        <w:t xml:space="preserve"> Australian</w:t>
      </w:r>
      <w:r w:rsidRPr="00577501">
        <w:rPr>
          <w:rFonts w:cstheme="minorHAnsi"/>
          <w:color w:val="0B0D0F"/>
          <w:sz w:val="24"/>
          <w:szCs w:val="24"/>
        </w:rPr>
        <w:t xml:space="preserve"> community while awaiting permanent resettlement.</w:t>
      </w:r>
    </w:p>
    <w:p w14:paraId="6AECDAEC" w14:textId="77777777" w:rsidR="000315EB" w:rsidRPr="00577501" w:rsidRDefault="000315EB" w:rsidP="00E22E4F">
      <w:pPr>
        <w:pBdr>
          <w:bottom w:val="single" w:sz="4" w:space="1" w:color="auto"/>
        </w:pBdr>
        <w:spacing w:after="0" w:line="276" w:lineRule="auto"/>
        <w:rPr>
          <w:rFonts w:cstheme="minorHAnsi"/>
          <w:sz w:val="24"/>
          <w:szCs w:val="24"/>
        </w:rPr>
      </w:pPr>
    </w:p>
    <w:p w14:paraId="333AA09B" w14:textId="46B35803" w:rsidR="009D5841" w:rsidRDefault="009D5841">
      <w:pPr>
        <w:spacing w:after="200" w:line="276" w:lineRule="auto"/>
        <w:rPr>
          <w:rFonts w:cstheme="minorHAnsi"/>
          <w:sz w:val="24"/>
          <w:szCs w:val="24"/>
        </w:rPr>
      </w:pPr>
      <w:r>
        <w:rPr>
          <w:rFonts w:cstheme="minorHAnsi"/>
          <w:sz w:val="24"/>
          <w:szCs w:val="24"/>
        </w:rPr>
        <w:br w:type="page"/>
      </w:r>
    </w:p>
    <w:p w14:paraId="7DE37A8C" w14:textId="16B2A37B" w:rsidR="000315EB" w:rsidRDefault="009A1404" w:rsidP="00D069A1">
      <w:pPr>
        <w:spacing w:after="0" w:line="276" w:lineRule="auto"/>
        <w:rPr>
          <w:rFonts w:cstheme="minorHAnsi"/>
          <w:b/>
          <w:bCs/>
          <w:sz w:val="24"/>
          <w:szCs w:val="24"/>
        </w:rPr>
      </w:pPr>
      <w:r>
        <w:rPr>
          <w:rFonts w:cstheme="minorHAnsi"/>
          <w:sz w:val="24"/>
          <w:szCs w:val="24"/>
        </w:rPr>
        <w:lastRenderedPageBreak/>
        <w:t xml:space="preserve">Send </w:t>
      </w:r>
      <w:r w:rsidR="00B57FFC">
        <w:rPr>
          <w:rFonts w:cstheme="minorHAnsi"/>
          <w:sz w:val="24"/>
          <w:szCs w:val="24"/>
        </w:rPr>
        <w:t xml:space="preserve">your letter </w:t>
      </w:r>
      <w:r>
        <w:rPr>
          <w:rFonts w:cstheme="minorHAnsi"/>
          <w:sz w:val="24"/>
          <w:szCs w:val="24"/>
        </w:rPr>
        <w:t>t</w:t>
      </w:r>
      <w:r w:rsidR="000315EB" w:rsidRPr="00577501">
        <w:rPr>
          <w:rFonts w:cstheme="minorHAnsi"/>
          <w:sz w:val="24"/>
          <w:szCs w:val="24"/>
        </w:rPr>
        <w:t>o</w:t>
      </w:r>
      <w:r w:rsidR="005917E2">
        <w:rPr>
          <w:rFonts w:cstheme="minorHAnsi"/>
          <w:sz w:val="24"/>
          <w:szCs w:val="24"/>
        </w:rPr>
        <w:t>:</w:t>
      </w:r>
      <w:r w:rsidR="00D069A1">
        <w:rPr>
          <w:rFonts w:cstheme="minorHAnsi"/>
          <w:sz w:val="24"/>
          <w:szCs w:val="24"/>
        </w:rPr>
        <w:t xml:space="preserve"> </w:t>
      </w:r>
      <w:r w:rsidR="00D069A1">
        <w:rPr>
          <w:rFonts w:cstheme="minorHAnsi"/>
          <w:sz w:val="24"/>
          <w:szCs w:val="24"/>
        </w:rPr>
        <w:tab/>
      </w:r>
      <w:r w:rsidR="005917E2">
        <w:rPr>
          <w:rFonts w:cstheme="minorHAnsi"/>
          <w:b/>
          <w:bCs/>
          <w:sz w:val="24"/>
          <w:szCs w:val="24"/>
        </w:rPr>
        <w:t xml:space="preserve">The Hon </w:t>
      </w:r>
      <w:r w:rsidR="000315EB" w:rsidRPr="00577501">
        <w:rPr>
          <w:rFonts w:cstheme="minorHAnsi"/>
          <w:b/>
          <w:bCs/>
          <w:sz w:val="24"/>
          <w:szCs w:val="24"/>
        </w:rPr>
        <w:t>Clare O’Neil</w:t>
      </w:r>
      <w:r w:rsidR="005917E2">
        <w:rPr>
          <w:rFonts w:cstheme="minorHAnsi"/>
          <w:b/>
          <w:bCs/>
          <w:sz w:val="24"/>
          <w:szCs w:val="24"/>
        </w:rPr>
        <w:t xml:space="preserve">, </w:t>
      </w:r>
      <w:r w:rsidR="005917E2" w:rsidRPr="00577501">
        <w:rPr>
          <w:rFonts w:cstheme="minorHAnsi"/>
          <w:b/>
          <w:bCs/>
          <w:sz w:val="24"/>
          <w:szCs w:val="24"/>
        </w:rPr>
        <w:t xml:space="preserve">Minister </w:t>
      </w:r>
      <w:r w:rsidR="005917E2">
        <w:rPr>
          <w:rFonts w:cstheme="minorHAnsi"/>
          <w:b/>
          <w:bCs/>
          <w:sz w:val="24"/>
          <w:szCs w:val="24"/>
        </w:rPr>
        <w:t xml:space="preserve">for </w:t>
      </w:r>
      <w:r w:rsidR="005917E2" w:rsidRPr="00577501">
        <w:rPr>
          <w:rFonts w:cstheme="minorHAnsi"/>
          <w:b/>
          <w:bCs/>
          <w:sz w:val="24"/>
          <w:szCs w:val="24"/>
        </w:rPr>
        <w:t xml:space="preserve">Home Affairs </w:t>
      </w:r>
      <w:r w:rsidR="00C624B9">
        <w:rPr>
          <w:rFonts w:cstheme="minorHAnsi"/>
          <w:b/>
          <w:bCs/>
          <w:sz w:val="24"/>
          <w:szCs w:val="24"/>
        </w:rPr>
        <w:t xml:space="preserve"> </w:t>
      </w:r>
    </w:p>
    <w:p w14:paraId="21F8E3FF" w14:textId="36880B38" w:rsidR="005917E2" w:rsidRDefault="005917E2" w:rsidP="00D069A1">
      <w:pPr>
        <w:widowControl w:val="0"/>
        <w:suppressAutoHyphens/>
        <w:spacing w:after="0" w:line="240" w:lineRule="auto"/>
        <w:ind w:left="2007" w:firstLine="153"/>
        <w:rPr>
          <w:rFonts w:cstheme="minorHAnsi"/>
          <w:noProof/>
        </w:rPr>
      </w:pPr>
      <w:r w:rsidRPr="008C2595">
        <w:rPr>
          <w:rFonts w:cstheme="minorHAnsi"/>
          <w:noProof/>
        </w:rPr>
        <w:t>PO Box 6022</w:t>
      </w:r>
      <w:r w:rsidR="00B57FFC">
        <w:rPr>
          <w:rFonts w:cstheme="minorHAnsi"/>
          <w:noProof/>
        </w:rPr>
        <w:t xml:space="preserve">, </w:t>
      </w:r>
      <w:r w:rsidRPr="008C2595">
        <w:rPr>
          <w:rFonts w:cstheme="minorHAnsi"/>
          <w:noProof/>
        </w:rPr>
        <w:t>House of Representatives</w:t>
      </w:r>
      <w:r>
        <w:rPr>
          <w:rFonts w:cstheme="minorHAnsi"/>
          <w:noProof/>
        </w:rPr>
        <w:t>, P</w:t>
      </w:r>
      <w:r w:rsidRPr="008C2595">
        <w:rPr>
          <w:rFonts w:cstheme="minorHAnsi"/>
          <w:noProof/>
        </w:rPr>
        <w:t>arliament House</w:t>
      </w:r>
      <w:r w:rsidR="00B57FFC">
        <w:rPr>
          <w:rFonts w:cstheme="minorHAnsi"/>
          <w:noProof/>
        </w:rPr>
        <w:t xml:space="preserve">, </w:t>
      </w:r>
      <w:r w:rsidRPr="008C2595">
        <w:rPr>
          <w:rFonts w:cstheme="minorHAnsi"/>
          <w:noProof/>
        </w:rPr>
        <w:t>Canberra ACT 2600</w:t>
      </w:r>
    </w:p>
    <w:p w14:paraId="67673BD1" w14:textId="610000E3" w:rsidR="005917E2" w:rsidRPr="00D069A1" w:rsidRDefault="00D069A1" w:rsidP="005917E2">
      <w:pPr>
        <w:widowControl w:val="0"/>
        <w:suppressAutoHyphens/>
        <w:spacing w:after="0" w:line="240" w:lineRule="auto"/>
        <w:ind w:left="567"/>
        <w:rPr>
          <w:rFonts w:cstheme="minorHAnsi"/>
          <w:i/>
          <w:iCs/>
          <w:noProof/>
          <w:sz w:val="18"/>
          <w:szCs w:val="18"/>
        </w:rPr>
      </w:pPr>
      <w:r w:rsidRPr="00D069A1">
        <w:rPr>
          <w:rFonts w:cstheme="minorHAnsi"/>
          <w:i/>
          <w:iCs/>
          <w:noProof/>
          <w:sz w:val="18"/>
          <w:szCs w:val="18"/>
        </w:rPr>
        <w:t>or</w:t>
      </w:r>
    </w:p>
    <w:p w14:paraId="7D37B7C5" w14:textId="596810A6" w:rsidR="005917E2" w:rsidRDefault="005917E2" w:rsidP="005917E2">
      <w:pPr>
        <w:widowControl w:val="0"/>
        <w:suppressAutoHyphens/>
        <w:spacing w:after="0" w:line="240" w:lineRule="auto"/>
        <w:ind w:left="567"/>
        <w:rPr>
          <w:rFonts w:cstheme="minorHAnsi"/>
          <w:noProof/>
        </w:rPr>
      </w:pPr>
      <w:r>
        <w:rPr>
          <w:rFonts w:cstheme="minorHAnsi"/>
          <w:noProof/>
        </w:rPr>
        <w:t xml:space="preserve">Email: </w:t>
      </w:r>
      <w:r>
        <w:rPr>
          <w:rFonts w:cstheme="minorHAnsi"/>
          <w:noProof/>
        </w:rPr>
        <w:tab/>
      </w:r>
      <w:r>
        <w:rPr>
          <w:rFonts w:cstheme="minorHAnsi"/>
          <w:noProof/>
        </w:rPr>
        <w:tab/>
      </w:r>
      <w:hyperlink r:id="rId29" w:history="1">
        <w:r w:rsidRPr="00E15F89">
          <w:rPr>
            <w:rStyle w:val="Hyperlink"/>
            <w:rFonts w:cstheme="minorHAnsi"/>
            <w:noProof/>
          </w:rPr>
          <w:t>clare.oneil.mp@aph.gov.au</w:t>
        </w:r>
      </w:hyperlink>
    </w:p>
    <w:p w14:paraId="7FE2974C" w14:textId="77777777" w:rsidR="00D069A1" w:rsidRPr="00D069A1" w:rsidRDefault="00D069A1" w:rsidP="00D069A1">
      <w:pPr>
        <w:widowControl w:val="0"/>
        <w:suppressAutoHyphens/>
        <w:spacing w:after="0" w:line="240" w:lineRule="auto"/>
        <w:ind w:left="567"/>
        <w:rPr>
          <w:rFonts w:cstheme="minorHAnsi"/>
          <w:i/>
          <w:iCs/>
          <w:noProof/>
          <w:sz w:val="18"/>
          <w:szCs w:val="18"/>
        </w:rPr>
      </w:pPr>
      <w:r w:rsidRPr="00D069A1">
        <w:rPr>
          <w:rFonts w:cstheme="minorHAnsi"/>
          <w:i/>
          <w:iCs/>
          <w:noProof/>
          <w:sz w:val="18"/>
          <w:szCs w:val="18"/>
        </w:rPr>
        <w:t>or</w:t>
      </w:r>
    </w:p>
    <w:p w14:paraId="79054B64" w14:textId="14D18601" w:rsidR="005917E2" w:rsidRPr="005917E2" w:rsidRDefault="005917E2" w:rsidP="005917E2">
      <w:pPr>
        <w:widowControl w:val="0"/>
        <w:suppressAutoHyphens/>
        <w:spacing w:after="0" w:line="240" w:lineRule="auto"/>
        <w:ind w:left="567"/>
        <w:rPr>
          <w:rFonts w:cstheme="minorHAnsi"/>
          <w:sz w:val="20"/>
          <w:szCs w:val="20"/>
        </w:rPr>
      </w:pPr>
      <w:r w:rsidRPr="005917E2">
        <w:rPr>
          <w:rFonts w:cstheme="minorHAnsi"/>
        </w:rPr>
        <w:t>Contact Form:</w:t>
      </w:r>
      <w:r>
        <w:rPr>
          <w:rFonts w:cstheme="minorHAnsi"/>
        </w:rPr>
        <w:tab/>
      </w:r>
      <w:hyperlink r:id="rId30" w:history="1">
        <w:r w:rsidRPr="005917E2">
          <w:rPr>
            <w:rStyle w:val="Hyperlink"/>
            <w:rFonts w:cstheme="minorHAnsi"/>
            <w:sz w:val="20"/>
            <w:szCs w:val="20"/>
          </w:rPr>
          <w:t>https://www.aph.gov.au/Senators_and_Members/Contact_Senator_or_Member?MPID=140590</w:t>
        </w:r>
      </w:hyperlink>
    </w:p>
    <w:p w14:paraId="7925E73B" w14:textId="77777777" w:rsidR="005917E2" w:rsidRPr="00B57FFC" w:rsidRDefault="005917E2" w:rsidP="005917E2">
      <w:pPr>
        <w:widowControl w:val="0"/>
        <w:suppressAutoHyphens/>
        <w:spacing w:after="0" w:line="240" w:lineRule="auto"/>
        <w:ind w:left="993"/>
        <w:rPr>
          <w:rFonts w:cstheme="minorHAnsi"/>
          <w:sz w:val="10"/>
          <w:szCs w:val="10"/>
        </w:rPr>
      </w:pPr>
    </w:p>
    <w:p w14:paraId="1AE14E0A" w14:textId="76CC8B9C" w:rsidR="000315EB" w:rsidRPr="00D069A1" w:rsidRDefault="000315EB" w:rsidP="00B57FFC">
      <w:pPr>
        <w:pStyle w:val="ListParagraph"/>
        <w:numPr>
          <w:ilvl w:val="0"/>
          <w:numId w:val="4"/>
        </w:numPr>
        <w:spacing w:after="0" w:line="276" w:lineRule="auto"/>
        <w:ind w:left="993"/>
        <w:rPr>
          <w:rFonts w:cstheme="minorHAnsi"/>
        </w:rPr>
      </w:pPr>
      <w:r w:rsidRPr="00D069A1">
        <w:rPr>
          <w:rFonts w:cstheme="minorHAnsi"/>
        </w:rPr>
        <w:t xml:space="preserve">The Minister </w:t>
      </w:r>
      <w:r w:rsidR="005917E2" w:rsidRPr="00D069A1">
        <w:rPr>
          <w:rFonts w:cstheme="minorHAnsi"/>
        </w:rPr>
        <w:t>has</w:t>
      </w:r>
      <w:r w:rsidRPr="00D069A1">
        <w:rPr>
          <w:rFonts w:cstheme="minorHAnsi"/>
        </w:rPr>
        <w:t xml:space="preserve"> the power to evacuate people abandoned on PNG and Nauru </w:t>
      </w:r>
    </w:p>
    <w:p w14:paraId="3F83BEC0" w14:textId="77777777" w:rsidR="005917E2" w:rsidRPr="00E22E4F" w:rsidRDefault="005917E2" w:rsidP="00B57FFC">
      <w:pPr>
        <w:pBdr>
          <w:bottom w:val="single" w:sz="4" w:space="1" w:color="auto"/>
        </w:pBdr>
        <w:spacing w:after="0" w:line="276" w:lineRule="auto"/>
        <w:rPr>
          <w:rFonts w:cstheme="minorHAnsi"/>
          <w:sz w:val="16"/>
          <w:szCs w:val="16"/>
        </w:rPr>
      </w:pPr>
    </w:p>
    <w:p w14:paraId="0E2DEDD0" w14:textId="77777777" w:rsidR="00E22E4F" w:rsidRPr="00E22E4F" w:rsidRDefault="00E22E4F" w:rsidP="00B57FFC">
      <w:pPr>
        <w:spacing w:after="0" w:line="240" w:lineRule="auto"/>
        <w:rPr>
          <w:rFonts w:cstheme="minorHAnsi"/>
          <w:sz w:val="10"/>
          <w:szCs w:val="10"/>
        </w:rPr>
      </w:pPr>
    </w:p>
    <w:p w14:paraId="3C399EC5" w14:textId="09188EE0" w:rsidR="005917E2" w:rsidRPr="005917E2" w:rsidRDefault="00B57FFC" w:rsidP="00B57FFC">
      <w:pPr>
        <w:spacing w:after="0" w:line="240" w:lineRule="auto"/>
        <w:rPr>
          <w:rFonts w:cstheme="minorHAnsi"/>
          <w:sz w:val="24"/>
          <w:szCs w:val="24"/>
        </w:rPr>
      </w:pPr>
      <w:r>
        <w:rPr>
          <w:rFonts w:cstheme="minorHAnsi"/>
          <w:sz w:val="24"/>
          <w:szCs w:val="24"/>
        </w:rPr>
        <w:t>Also s</w:t>
      </w:r>
      <w:r w:rsidR="005917E2" w:rsidRPr="005917E2">
        <w:rPr>
          <w:rFonts w:cstheme="minorHAnsi"/>
          <w:sz w:val="24"/>
          <w:szCs w:val="24"/>
        </w:rPr>
        <w:t xml:space="preserve">end a copy of </w:t>
      </w:r>
      <w:r>
        <w:rPr>
          <w:rFonts w:cstheme="minorHAnsi"/>
          <w:sz w:val="24"/>
          <w:szCs w:val="24"/>
        </w:rPr>
        <w:t>your</w:t>
      </w:r>
      <w:r w:rsidR="005917E2" w:rsidRPr="005917E2">
        <w:rPr>
          <w:rFonts w:cstheme="minorHAnsi"/>
          <w:sz w:val="24"/>
          <w:szCs w:val="24"/>
        </w:rPr>
        <w:t xml:space="preserve"> letter to your own MP /Senators in your state, and add:</w:t>
      </w:r>
    </w:p>
    <w:p w14:paraId="098CCF4D" w14:textId="77777777" w:rsidR="005917E2" w:rsidRPr="00B57FFC" w:rsidRDefault="005917E2" w:rsidP="00B57FFC">
      <w:pPr>
        <w:spacing w:after="0" w:line="240" w:lineRule="auto"/>
        <w:ind w:left="360"/>
        <w:rPr>
          <w:rFonts w:cstheme="minorHAnsi"/>
          <w:sz w:val="10"/>
          <w:szCs w:val="10"/>
        </w:rPr>
      </w:pPr>
    </w:p>
    <w:p w14:paraId="79F96761" w14:textId="77777777" w:rsidR="005917E2" w:rsidRPr="00B57FFC" w:rsidRDefault="005917E2" w:rsidP="00B57FFC">
      <w:pPr>
        <w:spacing w:after="0" w:line="240" w:lineRule="auto"/>
        <w:ind w:left="360" w:right="850"/>
        <w:rPr>
          <w:rFonts w:cstheme="minorHAnsi"/>
          <w:i/>
          <w:iCs/>
          <w:sz w:val="24"/>
          <w:szCs w:val="24"/>
        </w:rPr>
      </w:pPr>
      <w:r w:rsidRPr="00D069A1">
        <w:rPr>
          <w:rFonts w:cstheme="minorHAnsi"/>
          <w:i/>
          <w:iCs/>
        </w:rPr>
        <w:t>I ask you to contact the Minister for Home Affairs, Clare O'Neil, on my behalf and urge her to evacuate all people abandoned in Nauru and PNG immediately, with an assurance they will not be detained, and can live safely in the Australian community while awaiting permanent resettlement</w:t>
      </w:r>
      <w:r w:rsidRPr="00B57FFC">
        <w:rPr>
          <w:rFonts w:cstheme="minorHAnsi"/>
          <w:i/>
          <w:iCs/>
          <w:sz w:val="24"/>
          <w:szCs w:val="24"/>
        </w:rPr>
        <w:t>.</w:t>
      </w:r>
    </w:p>
    <w:p w14:paraId="2014E126" w14:textId="6630A221" w:rsidR="005917E2" w:rsidRPr="00D069A1" w:rsidRDefault="005917E2" w:rsidP="00B57FFC">
      <w:pPr>
        <w:pBdr>
          <w:bottom w:val="single" w:sz="4" w:space="1" w:color="auto"/>
        </w:pBdr>
        <w:spacing w:after="0" w:line="240" w:lineRule="auto"/>
        <w:rPr>
          <w:rFonts w:cstheme="minorHAnsi"/>
          <w:sz w:val="16"/>
          <w:szCs w:val="16"/>
        </w:rPr>
      </w:pPr>
    </w:p>
    <w:p w14:paraId="44104C9A" w14:textId="77777777" w:rsidR="00B57FFC" w:rsidRPr="00B57FFC" w:rsidRDefault="00B57FFC" w:rsidP="00B57FFC">
      <w:pPr>
        <w:spacing w:after="0" w:line="240" w:lineRule="auto"/>
        <w:rPr>
          <w:rFonts w:cstheme="minorHAnsi"/>
          <w:b/>
          <w:bCs/>
          <w:sz w:val="16"/>
          <w:szCs w:val="16"/>
        </w:rPr>
      </w:pPr>
    </w:p>
    <w:p w14:paraId="523B86CF" w14:textId="36587822" w:rsidR="00B57FFC" w:rsidRPr="00A8610C" w:rsidRDefault="00B57FFC" w:rsidP="00D069A1">
      <w:pPr>
        <w:spacing w:after="0" w:line="240" w:lineRule="auto"/>
        <w:rPr>
          <w:rFonts w:cstheme="minorHAnsi"/>
          <w:smallCaps/>
        </w:rPr>
      </w:pPr>
      <w:r w:rsidRPr="00D069A1">
        <w:rPr>
          <w:rFonts w:cstheme="minorHAnsi"/>
          <w:b/>
          <w:bCs/>
          <w:smallCaps/>
        </w:rPr>
        <w:t xml:space="preserve">Email </w:t>
      </w:r>
      <w:r w:rsidR="00D069A1">
        <w:rPr>
          <w:rFonts w:cstheme="minorHAnsi"/>
          <w:b/>
          <w:bCs/>
          <w:smallCaps/>
        </w:rPr>
        <w:t>A</w:t>
      </w:r>
      <w:r w:rsidRPr="00D069A1">
        <w:rPr>
          <w:rFonts w:cstheme="minorHAnsi"/>
          <w:b/>
          <w:bCs/>
          <w:smallCaps/>
        </w:rPr>
        <w:t xml:space="preserve">ddresses for </w:t>
      </w:r>
      <w:r w:rsidR="00D069A1">
        <w:rPr>
          <w:rFonts w:cstheme="minorHAnsi"/>
          <w:b/>
          <w:bCs/>
          <w:smallCaps/>
        </w:rPr>
        <w:t>ALL</w:t>
      </w:r>
      <w:r w:rsidRPr="00D069A1">
        <w:rPr>
          <w:rFonts w:cstheme="minorHAnsi"/>
          <w:b/>
          <w:bCs/>
          <w:smallCaps/>
        </w:rPr>
        <w:t xml:space="preserve"> Senators </w:t>
      </w:r>
      <w:r w:rsidR="00D069A1" w:rsidRPr="00A8610C">
        <w:rPr>
          <w:rFonts w:cstheme="minorHAnsi"/>
          <w:smallCaps/>
        </w:rPr>
        <w:t>- updated</w:t>
      </w:r>
      <w:r w:rsidRPr="00A8610C">
        <w:rPr>
          <w:rFonts w:cstheme="minorHAnsi"/>
          <w:smallCaps/>
        </w:rPr>
        <w:t xml:space="preserve"> </w:t>
      </w:r>
      <w:r w:rsidR="00A8610C" w:rsidRPr="00A8610C">
        <w:rPr>
          <w:rFonts w:cstheme="minorHAnsi"/>
          <w:smallCaps/>
        </w:rPr>
        <w:t>September</w:t>
      </w:r>
      <w:r w:rsidR="00D069A1" w:rsidRPr="00A8610C">
        <w:rPr>
          <w:rFonts w:cstheme="minorHAnsi"/>
          <w:smallCaps/>
        </w:rPr>
        <w:t xml:space="preserve"> 2022</w:t>
      </w:r>
    </w:p>
    <w:p w14:paraId="50AF8C4A" w14:textId="77777777" w:rsidR="00B57FFC" w:rsidRPr="00B57FFC" w:rsidRDefault="00B57FFC" w:rsidP="00B57FFC">
      <w:pPr>
        <w:spacing w:after="0" w:line="240" w:lineRule="auto"/>
        <w:rPr>
          <w:rFonts w:cstheme="minorHAnsi"/>
          <w:b/>
          <w:bCs/>
          <w:sz w:val="16"/>
          <w:szCs w:val="16"/>
        </w:rPr>
      </w:pPr>
    </w:p>
    <w:p w14:paraId="79A5CB98"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88088D1" w14:textId="5D4ADDDD" w:rsidR="00B57FFC" w:rsidRDefault="00D23A35" w:rsidP="00B57FFC">
      <w:pPr>
        <w:spacing w:after="0" w:line="240" w:lineRule="auto"/>
        <w:ind w:left="426"/>
      </w:pPr>
      <w:hyperlink r:id="rId31" w:history="1">
        <w:r w:rsidR="00B57FFC" w:rsidRPr="00922331">
          <w:rPr>
            <w:rStyle w:val="Hyperlink"/>
            <w:sz w:val="20"/>
            <w:szCs w:val="20"/>
          </w:rPr>
          <w:t>senator.katy.gallagher@aph.gov.au</w:t>
        </w:r>
      </w:hyperlink>
      <w:r w:rsidR="00B57FFC" w:rsidRPr="00922331">
        <w:rPr>
          <w:sz w:val="20"/>
          <w:szCs w:val="20"/>
        </w:rPr>
        <w:t>;</w:t>
      </w:r>
      <w:r w:rsidR="00B57FFC" w:rsidRPr="007135DD">
        <w:rPr>
          <w:rStyle w:val="Hyperlink"/>
        </w:rPr>
        <w:t xml:space="preserve"> </w:t>
      </w:r>
      <w:hyperlink r:id="rId32" w:history="1">
        <w:r w:rsidR="007135DD" w:rsidRPr="007135DD">
          <w:rPr>
            <w:rStyle w:val="Hyperlink"/>
            <w:sz w:val="20"/>
            <w:szCs w:val="20"/>
          </w:rPr>
          <w:t>Senator.David.Pocock@aph.gov.au</w:t>
        </w:r>
      </w:hyperlink>
    </w:p>
    <w:p w14:paraId="3F35EC82" w14:textId="77777777" w:rsidR="00B57FFC" w:rsidRDefault="00B57FFC" w:rsidP="00B57FFC">
      <w:pPr>
        <w:spacing w:after="0" w:line="240" w:lineRule="auto"/>
        <w:ind w:left="426"/>
        <w:rPr>
          <w:rFonts w:cstheme="minorHAnsi"/>
        </w:rPr>
      </w:pPr>
    </w:p>
    <w:p w14:paraId="755FF00A"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6EAC5CA" w14:textId="3931FA32" w:rsidR="00AE51D7" w:rsidRDefault="00D23A35" w:rsidP="00B57FFC">
      <w:pPr>
        <w:spacing w:after="0" w:line="240" w:lineRule="auto"/>
        <w:ind w:left="426"/>
        <w:rPr>
          <w:sz w:val="18"/>
          <w:szCs w:val="18"/>
        </w:rPr>
      </w:pPr>
      <w:hyperlink r:id="rId33" w:history="1">
        <w:r w:rsidR="00B57FFC" w:rsidRPr="00D863C1">
          <w:rPr>
            <w:rStyle w:val="Hyperlink"/>
            <w:sz w:val="18"/>
            <w:szCs w:val="18"/>
          </w:rPr>
          <w:t>senator.ayres@aph.gov.au</w:t>
        </w:r>
      </w:hyperlink>
      <w:r w:rsidR="00B57FFC" w:rsidRPr="00D863C1">
        <w:rPr>
          <w:sz w:val="18"/>
          <w:szCs w:val="18"/>
        </w:rPr>
        <w:t xml:space="preserve">; </w:t>
      </w:r>
      <w:hyperlink r:id="rId34" w:history="1">
        <w:r w:rsidR="00B57FFC" w:rsidRPr="00D863C1">
          <w:rPr>
            <w:rStyle w:val="Hyperlink"/>
            <w:sz w:val="18"/>
            <w:szCs w:val="18"/>
          </w:rPr>
          <w:t>senator.bragg@aph.gov.au</w:t>
        </w:r>
      </w:hyperlink>
      <w:r w:rsidR="00B57FFC" w:rsidRPr="00D863C1">
        <w:rPr>
          <w:sz w:val="18"/>
          <w:szCs w:val="18"/>
        </w:rPr>
        <w:t xml:space="preserve">; </w:t>
      </w:r>
      <w:hyperlink r:id="rId35" w:history="1">
        <w:r w:rsidR="00E41C24" w:rsidRPr="00E15F89">
          <w:rPr>
            <w:rStyle w:val="Hyperlink"/>
            <w:sz w:val="18"/>
            <w:szCs w:val="18"/>
          </w:rPr>
          <w:t>senator.cadell@aph.gov.au</w:t>
        </w:r>
      </w:hyperlink>
      <w:r w:rsidR="00E41C24">
        <w:rPr>
          <w:sz w:val="18"/>
          <w:szCs w:val="18"/>
        </w:rPr>
        <w:t>;</w:t>
      </w:r>
    </w:p>
    <w:p w14:paraId="58DD8F07" w14:textId="77777777" w:rsidR="00AE51D7" w:rsidRDefault="00D23A35" w:rsidP="00B57FFC">
      <w:pPr>
        <w:spacing w:after="0" w:line="240" w:lineRule="auto"/>
        <w:ind w:left="426"/>
        <w:rPr>
          <w:sz w:val="18"/>
          <w:szCs w:val="18"/>
        </w:rPr>
      </w:pPr>
      <w:hyperlink r:id="rId36" w:history="1">
        <w:r w:rsidR="00AE51D7" w:rsidRPr="00E15F89">
          <w:rPr>
            <w:rStyle w:val="Hyperlink"/>
            <w:sz w:val="18"/>
            <w:szCs w:val="18"/>
          </w:rPr>
          <w:t>senator.davey@aph.gov.au</w:t>
        </w:r>
      </w:hyperlink>
      <w:r w:rsidR="00B57FFC" w:rsidRPr="00D863C1">
        <w:rPr>
          <w:rStyle w:val="Hyperlink"/>
          <w:sz w:val="18"/>
          <w:szCs w:val="18"/>
        </w:rPr>
        <w:t xml:space="preserve">; </w:t>
      </w:r>
      <w:hyperlink r:id="rId37" w:history="1">
        <w:r w:rsidR="00AE51D7" w:rsidRPr="00E15F89">
          <w:rPr>
            <w:rStyle w:val="Hyperlink"/>
            <w:sz w:val="18"/>
            <w:szCs w:val="18"/>
          </w:rPr>
          <w:t>senator.faruqi@aph.gov.au</w:t>
        </w:r>
      </w:hyperlink>
      <w:r w:rsidR="00B57FFC" w:rsidRPr="00D863C1">
        <w:rPr>
          <w:sz w:val="18"/>
          <w:szCs w:val="18"/>
        </w:rPr>
        <w:t xml:space="preserve">; </w:t>
      </w:r>
      <w:hyperlink r:id="rId38" w:history="1">
        <w:r w:rsidR="00B57FFC" w:rsidRPr="003E4B3D">
          <w:rPr>
            <w:rStyle w:val="Hyperlink"/>
            <w:sz w:val="18"/>
            <w:szCs w:val="18"/>
          </w:rPr>
          <w:t>senator.hughes@aph.gov.au</w:t>
        </w:r>
      </w:hyperlink>
      <w:r w:rsidR="00B57FFC" w:rsidRPr="00D863C1">
        <w:rPr>
          <w:sz w:val="18"/>
          <w:szCs w:val="18"/>
        </w:rPr>
        <w:t>;</w:t>
      </w:r>
      <w:r w:rsidR="00AE51D7">
        <w:rPr>
          <w:sz w:val="18"/>
          <w:szCs w:val="18"/>
        </w:rPr>
        <w:t xml:space="preserve"> </w:t>
      </w:r>
    </w:p>
    <w:p w14:paraId="5127EEDC" w14:textId="71D11E2D" w:rsidR="00AE51D7" w:rsidRDefault="00D23A35" w:rsidP="00B57FFC">
      <w:pPr>
        <w:spacing w:after="0" w:line="240" w:lineRule="auto"/>
        <w:ind w:left="426"/>
        <w:rPr>
          <w:sz w:val="18"/>
          <w:szCs w:val="18"/>
        </w:rPr>
      </w:pPr>
      <w:hyperlink r:id="rId39" w:history="1">
        <w:r w:rsidR="00AE51D7" w:rsidRPr="00E15F89">
          <w:rPr>
            <w:rStyle w:val="Hyperlink"/>
            <w:sz w:val="18"/>
            <w:szCs w:val="18"/>
          </w:rPr>
          <w:t>senator.mcallister@aph.gov.au</w:t>
        </w:r>
      </w:hyperlink>
      <w:r w:rsidR="00B57FFC" w:rsidRPr="00D863C1">
        <w:rPr>
          <w:sz w:val="18"/>
          <w:szCs w:val="18"/>
        </w:rPr>
        <w:t xml:space="preserve">; </w:t>
      </w:r>
      <w:hyperlink r:id="rId40" w:history="1">
        <w:r w:rsidR="00AE51D7" w:rsidRPr="00E15F89">
          <w:rPr>
            <w:rStyle w:val="Hyperlink"/>
            <w:sz w:val="18"/>
            <w:szCs w:val="18"/>
          </w:rPr>
          <w:t>senator.molan@aph.gov.au</w:t>
        </w:r>
      </w:hyperlink>
      <w:r w:rsidR="00B57FFC" w:rsidRPr="00D863C1">
        <w:rPr>
          <w:sz w:val="18"/>
          <w:szCs w:val="18"/>
        </w:rPr>
        <w:t>;</w:t>
      </w:r>
      <w:r w:rsidR="00B57FFC">
        <w:rPr>
          <w:sz w:val="18"/>
          <w:szCs w:val="18"/>
        </w:rPr>
        <w:t xml:space="preserve"> </w:t>
      </w:r>
      <w:hyperlink r:id="rId41" w:history="1">
        <w:r w:rsidR="00B57FFC" w:rsidRPr="00D863C1">
          <w:rPr>
            <w:rStyle w:val="Hyperlink"/>
            <w:sz w:val="18"/>
            <w:szCs w:val="18"/>
          </w:rPr>
          <w:t>senator.oneill@aph.gov.au</w:t>
        </w:r>
      </w:hyperlink>
      <w:r w:rsidR="00B57FFC" w:rsidRPr="00D863C1">
        <w:rPr>
          <w:sz w:val="18"/>
          <w:szCs w:val="18"/>
        </w:rPr>
        <w:t xml:space="preserve">; </w:t>
      </w:r>
    </w:p>
    <w:p w14:paraId="4CFB7A67" w14:textId="2FD8D8B3" w:rsidR="00B57FFC" w:rsidRPr="00D863C1" w:rsidRDefault="00D23A35" w:rsidP="00B57FFC">
      <w:pPr>
        <w:spacing w:after="0" w:line="240" w:lineRule="auto"/>
        <w:ind w:left="426"/>
        <w:rPr>
          <w:rStyle w:val="Hyperlink"/>
          <w:sz w:val="18"/>
          <w:szCs w:val="18"/>
        </w:rPr>
      </w:pPr>
      <w:hyperlink r:id="rId42" w:history="1">
        <w:r w:rsidR="00B57FFC" w:rsidRPr="003E4B3D">
          <w:rPr>
            <w:rStyle w:val="Hyperlink"/>
            <w:sz w:val="18"/>
            <w:szCs w:val="18"/>
          </w:rPr>
          <w:t>senator.payne@aph.gov.au</w:t>
        </w:r>
      </w:hyperlink>
      <w:r w:rsidR="00B57FFC" w:rsidRPr="00D863C1">
        <w:rPr>
          <w:sz w:val="18"/>
          <w:szCs w:val="18"/>
        </w:rPr>
        <w:t>;</w:t>
      </w:r>
      <w:r w:rsidR="00AE51D7">
        <w:rPr>
          <w:sz w:val="18"/>
          <w:szCs w:val="18"/>
        </w:rPr>
        <w:t xml:space="preserve"> </w:t>
      </w:r>
      <w:r w:rsidR="00C74CEC">
        <w:rPr>
          <w:sz w:val="18"/>
          <w:szCs w:val="18"/>
        </w:rPr>
        <w:t xml:space="preserve">; </w:t>
      </w:r>
      <w:r w:rsidR="00C74CEC" w:rsidRPr="00D863C1">
        <w:rPr>
          <w:sz w:val="18"/>
          <w:szCs w:val="18"/>
        </w:rPr>
        <w:t xml:space="preserve"> </w:t>
      </w:r>
      <w:hyperlink r:id="rId43" w:history="1">
        <w:r w:rsidR="00C74CEC" w:rsidRPr="00D863C1">
          <w:rPr>
            <w:rStyle w:val="Hyperlink"/>
            <w:sz w:val="18"/>
            <w:szCs w:val="18"/>
          </w:rPr>
          <w:t>senator.sheldon@aph.gov.au</w:t>
        </w:r>
      </w:hyperlink>
      <w:r w:rsidR="00C74CEC" w:rsidRPr="00D863C1">
        <w:rPr>
          <w:sz w:val="18"/>
          <w:szCs w:val="18"/>
        </w:rPr>
        <w:t xml:space="preserve">; </w:t>
      </w:r>
      <w:hyperlink r:id="rId44" w:history="1">
        <w:r w:rsidR="00AE51D7" w:rsidRPr="00E15F89">
          <w:rPr>
            <w:rStyle w:val="Hyperlink"/>
            <w:sz w:val="18"/>
            <w:szCs w:val="18"/>
          </w:rPr>
          <w:t>senator.shoebridge@aph.gov.au</w:t>
        </w:r>
      </w:hyperlink>
      <w:r w:rsidR="00B57FFC" w:rsidRPr="00D863C1">
        <w:rPr>
          <w:sz w:val="18"/>
          <w:szCs w:val="18"/>
        </w:rPr>
        <w:t xml:space="preserve"> </w:t>
      </w:r>
    </w:p>
    <w:p w14:paraId="12CEAE58" w14:textId="77777777" w:rsidR="00B57FFC" w:rsidRDefault="00B57FFC" w:rsidP="00B57FFC">
      <w:pPr>
        <w:spacing w:after="0" w:line="240" w:lineRule="auto"/>
        <w:ind w:left="426"/>
        <w:rPr>
          <w:rFonts w:cstheme="minorHAnsi"/>
        </w:rPr>
      </w:pPr>
    </w:p>
    <w:p w14:paraId="486FFC5F"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B31A6B3" w14:textId="77777777" w:rsidR="00B57FFC" w:rsidRDefault="00D23A35" w:rsidP="00B57FFC">
      <w:pPr>
        <w:spacing w:after="0" w:line="240" w:lineRule="auto"/>
        <w:ind w:left="426"/>
        <w:rPr>
          <w:rFonts w:cstheme="minorHAnsi"/>
          <w:sz w:val="18"/>
          <w:szCs w:val="18"/>
        </w:rPr>
      </w:pPr>
      <w:hyperlink r:id="rId45" w:history="1">
        <w:r w:rsidR="00B57FFC" w:rsidRPr="00D863C1">
          <w:rPr>
            <w:rStyle w:val="Hyperlink"/>
            <w:rFonts w:cstheme="minorHAnsi"/>
            <w:sz w:val="18"/>
            <w:szCs w:val="18"/>
          </w:rPr>
          <w:t>Senator.McCarthy@aph.gov.au</w:t>
        </w:r>
      </w:hyperlink>
      <w:r w:rsidR="00B57FFC" w:rsidRPr="00D863C1">
        <w:rPr>
          <w:rFonts w:cstheme="minorHAnsi"/>
          <w:sz w:val="18"/>
          <w:szCs w:val="18"/>
        </w:rPr>
        <w:t xml:space="preserve">; </w:t>
      </w:r>
      <w:hyperlink r:id="rId46" w:history="1">
        <w:r w:rsidR="00B57FFC" w:rsidRPr="003E4B3D">
          <w:rPr>
            <w:rStyle w:val="Hyperlink"/>
            <w:rFonts w:cstheme="minorHAnsi"/>
            <w:sz w:val="18"/>
            <w:szCs w:val="18"/>
          </w:rPr>
          <w:t>senator.nampijinpaprice@aph.gov.au</w:t>
        </w:r>
      </w:hyperlink>
    </w:p>
    <w:p w14:paraId="0AD4E0DF" w14:textId="77777777" w:rsidR="00B57FFC" w:rsidRDefault="00B57FFC" w:rsidP="00B57FFC">
      <w:pPr>
        <w:spacing w:after="0" w:line="240" w:lineRule="auto"/>
        <w:ind w:left="426"/>
        <w:rPr>
          <w:rFonts w:cstheme="minorHAnsi"/>
        </w:rPr>
      </w:pPr>
    </w:p>
    <w:p w14:paraId="23C37533"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C73E31F" w14:textId="77777777" w:rsidR="00B57FFC" w:rsidRPr="00D863C1" w:rsidRDefault="00D23A35" w:rsidP="00B57FFC">
      <w:pPr>
        <w:spacing w:after="0" w:line="240" w:lineRule="auto"/>
        <w:ind w:left="426"/>
        <w:rPr>
          <w:sz w:val="18"/>
          <w:szCs w:val="18"/>
        </w:rPr>
      </w:pPr>
      <w:hyperlink r:id="rId47" w:history="1">
        <w:r w:rsidR="00B57FFC" w:rsidRPr="00D863C1">
          <w:rPr>
            <w:rStyle w:val="Hyperlink"/>
            <w:sz w:val="18"/>
            <w:szCs w:val="18"/>
          </w:rPr>
          <w:t>senator.canavan@aph.gov.au</w:t>
        </w:r>
      </w:hyperlink>
      <w:r w:rsidR="00B57FFC" w:rsidRPr="00D863C1">
        <w:rPr>
          <w:sz w:val="18"/>
          <w:szCs w:val="18"/>
        </w:rPr>
        <w:t xml:space="preserve">; </w:t>
      </w:r>
      <w:hyperlink r:id="rId48" w:history="1">
        <w:r w:rsidR="00B57FFC" w:rsidRPr="00D863C1">
          <w:rPr>
            <w:rStyle w:val="Hyperlink"/>
            <w:sz w:val="18"/>
            <w:szCs w:val="18"/>
          </w:rPr>
          <w:t>senator.chisholm@aph.gov.au</w:t>
        </w:r>
      </w:hyperlink>
      <w:r w:rsidR="00B57FFC" w:rsidRPr="00D863C1">
        <w:rPr>
          <w:sz w:val="18"/>
          <w:szCs w:val="18"/>
        </w:rPr>
        <w:t xml:space="preserve">; </w:t>
      </w:r>
      <w:hyperlink r:id="rId49" w:history="1">
        <w:r w:rsidR="00B57FFC" w:rsidRPr="00D863C1">
          <w:rPr>
            <w:rStyle w:val="Hyperlink"/>
            <w:sz w:val="18"/>
            <w:szCs w:val="18"/>
          </w:rPr>
          <w:t>senator.green@aph.gov.au</w:t>
        </w:r>
      </w:hyperlink>
      <w:r w:rsidR="00B57FFC" w:rsidRPr="00D863C1">
        <w:rPr>
          <w:sz w:val="18"/>
          <w:szCs w:val="18"/>
        </w:rPr>
        <w:t xml:space="preserve">; </w:t>
      </w:r>
    </w:p>
    <w:p w14:paraId="24DCDB94" w14:textId="77777777" w:rsidR="00B57FFC" w:rsidRPr="00D863C1" w:rsidRDefault="00D23A35" w:rsidP="00B57FFC">
      <w:pPr>
        <w:spacing w:after="0" w:line="240" w:lineRule="auto"/>
        <w:ind w:left="426"/>
        <w:rPr>
          <w:sz w:val="18"/>
          <w:szCs w:val="18"/>
        </w:rPr>
      </w:pPr>
      <w:hyperlink r:id="rId50" w:history="1">
        <w:r w:rsidR="00B57FFC" w:rsidRPr="00D863C1">
          <w:rPr>
            <w:rStyle w:val="Hyperlink"/>
            <w:sz w:val="18"/>
            <w:szCs w:val="18"/>
          </w:rPr>
          <w:t>senator.hanson@aph.gov.au</w:t>
        </w:r>
      </w:hyperlink>
      <w:r w:rsidR="00B57FFC" w:rsidRPr="00D863C1">
        <w:rPr>
          <w:sz w:val="18"/>
          <w:szCs w:val="18"/>
        </w:rPr>
        <w:t xml:space="preserve">; </w:t>
      </w:r>
      <w:hyperlink r:id="rId51" w:history="1">
        <w:r w:rsidR="00B57FFC" w:rsidRPr="00D863C1">
          <w:rPr>
            <w:rStyle w:val="Hyperlink"/>
            <w:sz w:val="18"/>
            <w:szCs w:val="18"/>
          </w:rPr>
          <w:t>senator.mcdonald@aph.gov.au</w:t>
        </w:r>
      </w:hyperlink>
      <w:r w:rsidR="00B57FFC" w:rsidRPr="00D863C1">
        <w:rPr>
          <w:sz w:val="18"/>
          <w:szCs w:val="18"/>
        </w:rPr>
        <w:t xml:space="preserve">; </w:t>
      </w:r>
      <w:hyperlink r:id="rId52" w:history="1">
        <w:r w:rsidR="00B57FFC" w:rsidRPr="00D863C1">
          <w:rPr>
            <w:rStyle w:val="Hyperlink"/>
            <w:sz w:val="18"/>
            <w:szCs w:val="18"/>
          </w:rPr>
          <w:t>senator.mcgrath@aph.gov.au</w:t>
        </w:r>
      </w:hyperlink>
      <w:r w:rsidR="00B57FFC" w:rsidRPr="00D863C1">
        <w:rPr>
          <w:sz w:val="18"/>
          <w:szCs w:val="18"/>
        </w:rPr>
        <w:t>;</w:t>
      </w:r>
    </w:p>
    <w:p w14:paraId="47E082E6" w14:textId="77777777" w:rsidR="00B57FFC" w:rsidRPr="00D863C1" w:rsidRDefault="00D23A35" w:rsidP="00B57FFC">
      <w:pPr>
        <w:spacing w:after="0" w:line="240" w:lineRule="auto"/>
        <w:ind w:left="426"/>
        <w:rPr>
          <w:sz w:val="18"/>
          <w:szCs w:val="18"/>
        </w:rPr>
      </w:pPr>
      <w:hyperlink r:id="rId53" w:history="1">
        <w:r w:rsidR="00B57FFC" w:rsidRPr="00D863C1">
          <w:rPr>
            <w:rStyle w:val="Hyperlink"/>
            <w:sz w:val="18"/>
            <w:szCs w:val="18"/>
          </w:rPr>
          <w:t>senator.rennick@aph.gov.au</w:t>
        </w:r>
      </w:hyperlink>
      <w:r w:rsidR="00B57FFC" w:rsidRPr="00D863C1">
        <w:rPr>
          <w:sz w:val="18"/>
          <w:szCs w:val="18"/>
        </w:rPr>
        <w:t xml:space="preserve">; </w:t>
      </w:r>
      <w:hyperlink r:id="rId54" w:history="1">
        <w:r w:rsidR="00B57FFC" w:rsidRPr="00D863C1">
          <w:rPr>
            <w:rStyle w:val="Hyperlink"/>
            <w:sz w:val="18"/>
            <w:szCs w:val="18"/>
          </w:rPr>
          <w:t>senator.roberts@aph.gov.au</w:t>
        </w:r>
      </w:hyperlink>
      <w:r w:rsidR="00B57FFC" w:rsidRPr="00D863C1">
        <w:rPr>
          <w:rStyle w:val="Hyperlink"/>
          <w:sz w:val="18"/>
          <w:szCs w:val="18"/>
          <w:u w:val="none"/>
        </w:rPr>
        <w:t xml:space="preserve">; </w:t>
      </w:r>
      <w:hyperlink r:id="rId55" w:history="1">
        <w:r w:rsidR="00B57FFC" w:rsidRPr="00D863C1">
          <w:rPr>
            <w:rStyle w:val="Hyperlink"/>
            <w:sz w:val="18"/>
            <w:szCs w:val="18"/>
          </w:rPr>
          <w:t>senator.scarr@aph.gov.au</w:t>
        </w:r>
      </w:hyperlink>
      <w:r w:rsidR="00B57FFC" w:rsidRPr="00D863C1">
        <w:rPr>
          <w:sz w:val="18"/>
          <w:szCs w:val="18"/>
        </w:rPr>
        <w:t xml:space="preserve">; </w:t>
      </w:r>
    </w:p>
    <w:p w14:paraId="0B0A8BFF" w14:textId="77777777" w:rsidR="00B57FFC" w:rsidRPr="00D863C1" w:rsidRDefault="00D23A35" w:rsidP="00B57FFC">
      <w:pPr>
        <w:spacing w:after="0" w:line="240" w:lineRule="auto"/>
        <w:ind w:left="426"/>
        <w:rPr>
          <w:sz w:val="18"/>
          <w:szCs w:val="18"/>
        </w:rPr>
      </w:pPr>
      <w:hyperlink r:id="rId56" w:history="1">
        <w:r w:rsidR="00B57FFC" w:rsidRPr="00D863C1">
          <w:rPr>
            <w:rStyle w:val="Hyperlink"/>
            <w:sz w:val="18"/>
            <w:szCs w:val="18"/>
          </w:rPr>
          <w:t>senator.stoker@aph.gov.au</w:t>
        </w:r>
      </w:hyperlink>
      <w:r w:rsidR="00B57FFC" w:rsidRPr="00D863C1">
        <w:rPr>
          <w:sz w:val="18"/>
          <w:szCs w:val="18"/>
        </w:rPr>
        <w:t xml:space="preserve">; </w:t>
      </w:r>
      <w:hyperlink r:id="rId57" w:history="1">
        <w:r w:rsidR="00B57FFC" w:rsidRPr="00D863C1">
          <w:rPr>
            <w:rStyle w:val="Hyperlink"/>
            <w:sz w:val="18"/>
            <w:szCs w:val="18"/>
          </w:rPr>
          <w:t>senator.waters@aph.gov.au</w:t>
        </w:r>
      </w:hyperlink>
      <w:r w:rsidR="00B57FFC" w:rsidRPr="00D863C1">
        <w:rPr>
          <w:sz w:val="18"/>
          <w:szCs w:val="18"/>
        </w:rPr>
        <w:t xml:space="preserve">; </w:t>
      </w:r>
      <w:hyperlink r:id="rId58" w:history="1">
        <w:r w:rsidR="00B57FFC" w:rsidRPr="00D863C1">
          <w:rPr>
            <w:rStyle w:val="Hyperlink"/>
            <w:sz w:val="18"/>
            <w:szCs w:val="18"/>
          </w:rPr>
          <w:t>senator.watt@aph.gov.au</w:t>
        </w:r>
      </w:hyperlink>
      <w:r w:rsidR="00B57FFC" w:rsidRPr="00D863C1">
        <w:rPr>
          <w:sz w:val="18"/>
          <w:szCs w:val="18"/>
        </w:rPr>
        <w:t xml:space="preserve">; </w:t>
      </w:r>
    </w:p>
    <w:p w14:paraId="2EA97254" w14:textId="6D7DEBDF" w:rsidR="00B57FFC" w:rsidRDefault="00B57FFC" w:rsidP="00B57FFC">
      <w:pPr>
        <w:spacing w:after="0" w:line="240" w:lineRule="auto"/>
        <w:ind w:left="426"/>
        <w:rPr>
          <w:rFonts w:cstheme="minorHAnsi"/>
        </w:rPr>
      </w:pPr>
    </w:p>
    <w:p w14:paraId="3593DF4D"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4EA5E33" w14:textId="77777777" w:rsidR="00B57FFC" w:rsidRPr="00D863C1" w:rsidRDefault="00D23A35" w:rsidP="00B57FFC">
      <w:pPr>
        <w:spacing w:after="0" w:line="240" w:lineRule="auto"/>
        <w:ind w:left="426"/>
        <w:rPr>
          <w:sz w:val="18"/>
          <w:szCs w:val="18"/>
        </w:rPr>
      </w:pPr>
      <w:hyperlink r:id="rId59" w:history="1">
        <w:r w:rsidR="00B57FFC" w:rsidRPr="00D863C1">
          <w:rPr>
            <w:rStyle w:val="Hyperlink"/>
            <w:sz w:val="18"/>
            <w:szCs w:val="18"/>
          </w:rPr>
          <w:t>senator.antic@aph.gov.au</w:t>
        </w:r>
      </w:hyperlink>
      <w:r w:rsidR="00B57FFC" w:rsidRPr="00D863C1">
        <w:rPr>
          <w:sz w:val="18"/>
          <w:szCs w:val="18"/>
        </w:rPr>
        <w:t xml:space="preserve">; </w:t>
      </w:r>
      <w:hyperlink r:id="rId60" w:history="1">
        <w:r w:rsidR="00B57FFC" w:rsidRPr="00D863C1">
          <w:rPr>
            <w:rStyle w:val="Hyperlink"/>
            <w:sz w:val="18"/>
            <w:szCs w:val="18"/>
          </w:rPr>
          <w:t>senator.birmingham@aph.gov.au</w:t>
        </w:r>
      </w:hyperlink>
      <w:r w:rsidR="00B57FFC" w:rsidRPr="00D863C1">
        <w:rPr>
          <w:sz w:val="18"/>
          <w:szCs w:val="18"/>
        </w:rPr>
        <w:t xml:space="preserve">; </w:t>
      </w:r>
      <w:hyperlink r:id="rId61" w:history="1">
        <w:r w:rsidR="00B57FFC" w:rsidRPr="00D863C1">
          <w:rPr>
            <w:rStyle w:val="Hyperlink"/>
            <w:sz w:val="18"/>
            <w:szCs w:val="18"/>
          </w:rPr>
          <w:t>senator.farrell@aph.gov.au</w:t>
        </w:r>
      </w:hyperlink>
      <w:r w:rsidR="00B57FFC" w:rsidRPr="00D863C1">
        <w:rPr>
          <w:sz w:val="18"/>
          <w:szCs w:val="18"/>
        </w:rPr>
        <w:t>;</w:t>
      </w:r>
    </w:p>
    <w:p w14:paraId="2E2C7A1C" w14:textId="77777777" w:rsidR="00B57FFC" w:rsidRDefault="00D23A35" w:rsidP="00B57FFC">
      <w:pPr>
        <w:spacing w:after="0" w:line="240" w:lineRule="auto"/>
        <w:ind w:left="426"/>
        <w:rPr>
          <w:sz w:val="18"/>
          <w:szCs w:val="18"/>
        </w:rPr>
      </w:pPr>
      <w:hyperlink r:id="rId62" w:history="1">
        <w:r w:rsidR="00B57FFC" w:rsidRPr="00D863C1">
          <w:rPr>
            <w:rStyle w:val="Hyperlink"/>
            <w:sz w:val="18"/>
            <w:szCs w:val="18"/>
          </w:rPr>
          <w:t>senator.fawcett@aph.gov.au</w:t>
        </w:r>
      </w:hyperlink>
      <w:r w:rsidR="00B57FFC" w:rsidRPr="00D863C1">
        <w:rPr>
          <w:sz w:val="18"/>
          <w:szCs w:val="18"/>
        </w:rPr>
        <w:t xml:space="preserve">; </w:t>
      </w:r>
      <w:hyperlink r:id="rId63" w:history="1">
        <w:r w:rsidR="00B57FFC" w:rsidRPr="003E4B3D">
          <w:rPr>
            <w:rStyle w:val="Hyperlink"/>
            <w:sz w:val="18"/>
            <w:szCs w:val="18"/>
          </w:rPr>
          <w:t>senator.grogan@aph.gov.au</w:t>
        </w:r>
      </w:hyperlink>
      <w:r w:rsidR="00B57FFC">
        <w:rPr>
          <w:sz w:val="18"/>
          <w:szCs w:val="18"/>
        </w:rPr>
        <w:t xml:space="preserve">; </w:t>
      </w:r>
      <w:hyperlink r:id="rId64" w:history="1">
        <w:r w:rsidR="00B57FFC" w:rsidRPr="00D863C1">
          <w:rPr>
            <w:rStyle w:val="Hyperlink"/>
            <w:sz w:val="18"/>
            <w:szCs w:val="18"/>
          </w:rPr>
          <w:t>senator.hanson-young@aph.gov.au</w:t>
        </w:r>
      </w:hyperlink>
      <w:r w:rsidR="00B57FFC" w:rsidRPr="00D863C1">
        <w:rPr>
          <w:sz w:val="18"/>
          <w:szCs w:val="18"/>
        </w:rPr>
        <w:t xml:space="preserve">; </w:t>
      </w:r>
    </w:p>
    <w:p w14:paraId="7B5544C2" w14:textId="77777777" w:rsidR="00B57FFC" w:rsidRPr="00516E6C" w:rsidRDefault="00D23A35" w:rsidP="00B57FFC">
      <w:pPr>
        <w:spacing w:after="0" w:line="240" w:lineRule="auto"/>
        <w:ind w:left="426"/>
        <w:rPr>
          <w:sz w:val="18"/>
          <w:szCs w:val="18"/>
        </w:rPr>
      </w:pPr>
      <w:hyperlink r:id="rId65" w:history="1">
        <w:r w:rsidR="00B57FFC" w:rsidRPr="00516E6C">
          <w:rPr>
            <w:rStyle w:val="Hyperlink"/>
            <w:sz w:val="18"/>
            <w:szCs w:val="18"/>
          </w:rPr>
          <w:t>senator.liddle@aph.gov.au</w:t>
        </w:r>
      </w:hyperlink>
      <w:r w:rsidR="00B57FFC" w:rsidRPr="00516E6C">
        <w:rPr>
          <w:sz w:val="18"/>
          <w:szCs w:val="18"/>
        </w:rPr>
        <w:t xml:space="preserve">; </w:t>
      </w:r>
      <w:hyperlink r:id="rId66" w:history="1">
        <w:r w:rsidR="00B57FFC" w:rsidRPr="00516E6C">
          <w:rPr>
            <w:rStyle w:val="Hyperlink"/>
            <w:sz w:val="18"/>
            <w:szCs w:val="18"/>
          </w:rPr>
          <w:t>senator.mclachlan@aph.gov.au</w:t>
        </w:r>
      </w:hyperlink>
      <w:r w:rsidR="00B57FFC" w:rsidRPr="00516E6C">
        <w:rPr>
          <w:sz w:val="18"/>
          <w:szCs w:val="18"/>
        </w:rPr>
        <w:t xml:space="preserve">; </w:t>
      </w:r>
      <w:hyperlink r:id="rId67" w:history="1">
        <w:r w:rsidR="00B57FFC" w:rsidRPr="00516E6C">
          <w:rPr>
            <w:rStyle w:val="Hyperlink"/>
            <w:sz w:val="18"/>
            <w:szCs w:val="18"/>
          </w:rPr>
          <w:t>senator.pocock@aph.gov.au</w:t>
        </w:r>
      </w:hyperlink>
      <w:r w:rsidR="00B57FFC" w:rsidRPr="00516E6C">
        <w:rPr>
          <w:sz w:val="18"/>
          <w:szCs w:val="18"/>
        </w:rPr>
        <w:t xml:space="preserve">; </w:t>
      </w:r>
    </w:p>
    <w:p w14:paraId="113BB659" w14:textId="77777777" w:rsidR="00B57FFC" w:rsidRPr="00D863C1" w:rsidRDefault="00D23A35" w:rsidP="00B57FFC">
      <w:pPr>
        <w:spacing w:after="0" w:line="240" w:lineRule="auto"/>
        <w:ind w:left="426"/>
        <w:rPr>
          <w:sz w:val="18"/>
          <w:szCs w:val="18"/>
        </w:rPr>
      </w:pPr>
      <w:hyperlink r:id="rId68" w:history="1">
        <w:r w:rsidR="00B57FFC" w:rsidRPr="00516E6C">
          <w:rPr>
            <w:rStyle w:val="Hyperlink"/>
            <w:sz w:val="18"/>
            <w:szCs w:val="18"/>
          </w:rPr>
          <w:t>senator.ruston@aph.gov.au</w:t>
        </w:r>
      </w:hyperlink>
      <w:r w:rsidR="00B57FFC" w:rsidRPr="00516E6C">
        <w:rPr>
          <w:rStyle w:val="Hyperlink"/>
          <w:sz w:val="18"/>
          <w:szCs w:val="18"/>
          <w:u w:val="none"/>
        </w:rPr>
        <w:t>;</w:t>
      </w:r>
      <w:r w:rsidR="00B57FFC" w:rsidRPr="00516E6C">
        <w:rPr>
          <w:rStyle w:val="Hyperlink"/>
          <w:sz w:val="18"/>
          <w:szCs w:val="18"/>
        </w:rPr>
        <w:t xml:space="preserve"> </w:t>
      </w:r>
      <w:hyperlink r:id="rId69" w:history="1">
        <w:r w:rsidR="00B57FFC" w:rsidRPr="00516E6C">
          <w:rPr>
            <w:rStyle w:val="Hyperlink"/>
            <w:sz w:val="18"/>
            <w:szCs w:val="18"/>
          </w:rPr>
          <w:t>senator.marielle.smith@aph.gov.au</w:t>
        </w:r>
      </w:hyperlink>
      <w:r w:rsidR="00B57FFC" w:rsidRPr="00516E6C">
        <w:rPr>
          <w:sz w:val="18"/>
          <w:szCs w:val="18"/>
        </w:rPr>
        <w:t xml:space="preserve">; </w:t>
      </w:r>
      <w:hyperlink r:id="rId70" w:history="1">
        <w:r w:rsidR="00B57FFC" w:rsidRPr="00516E6C">
          <w:rPr>
            <w:rStyle w:val="Hyperlink"/>
            <w:sz w:val="18"/>
            <w:szCs w:val="18"/>
          </w:rPr>
          <w:t>senator.wong@aph.gov.au</w:t>
        </w:r>
      </w:hyperlink>
      <w:r w:rsidR="00B57FFC" w:rsidRPr="00D863C1">
        <w:rPr>
          <w:sz w:val="18"/>
          <w:szCs w:val="18"/>
        </w:rPr>
        <w:t>;</w:t>
      </w:r>
    </w:p>
    <w:p w14:paraId="3ACF2F27" w14:textId="77777777" w:rsidR="00B57FFC" w:rsidRDefault="00B57FFC" w:rsidP="00B57FFC">
      <w:pPr>
        <w:spacing w:after="0" w:line="240" w:lineRule="auto"/>
        <w:ind w:left="426"/>
      </w:pPr>
    </w:p>
    <w:p w14:paraId="3950B533"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8442AAF" w14:textId="77777777" w:rsidR="00B57FFC" w:rsidRDefault="00D23A35" w:rsidP="00B57FFC">
      <w:pPr>
        <w:spacing w:after="0" w:line="240" w:lineRule="auto"/>
        <w:ind w:left="426"/>
        <w:rPr>
          <w:sz w:val="18"/>
          <w:szCs w:val="18"/>
        </w:rPr>
      </w:pPr>
      <w:hyperlink r:id="rId71" w:history="1">
        <w:r w:rsidR="00B57FFC" w:rsidRPr="003E4B3D">
          <w:rPr>
            <w:rStyle w:val="Hyperlink"/>
            <w:sz w:val="18"/>
            <w:szCs w:val="18"/>
          </w:rPr>
          <w:t>senator.askew@aph.gov.au</w:t>
        </w:r>
      </w:hyperlink>
      <w:r w:rsidR="00B57FFC" w:rsidRPr="00D863C1">
        <w:rPr>
          <w:sz w:val="18"/>
          <w:szCs w:val="18"/>
        </w:rPr>
        <w:t xml:space="preserve">; </w:t>
      </w:r>
      <w:hyperlink r:id="rId72" w:history="1">
        <w:r w:rsidR="00B57FFC" w:rsidRPr="00D863C1">
          <w:rPr>
            <w:rStyle w:val="Hyperlink"/>
            <w:sz w:val="18"/>
            <w:szCs w:val="18"/>
          </w:rPr>
          <w:t>senator.bilyk@aph.gov.au</w:t>
        </w:r>
      </w:hyperlink>
      <w:r w:rsidR="00B57FFC" w:rsidRPr="00D863C1">
        <w:rPr>
          <w:sz w:val="18"/>
          <w:szCs w:val="18"/>
        </w:rPr>
        <w:t>;</w:t>
      </w:r>
      <w:r w:rsidR="00B57FFC">
        <w:rPr>
          <w:sz w:val="18"/>
          <w:szCs w:val="18"/>
        </w:rPr>
        <w:t xml:space="preserve"> </w:t>
      </w:r>
      <w:hyperlink r:id="rId73" w:history="1">
        <w:r w:rsidR="00B57FFC" w:rsidRPr="00D863C1">
          <w:rPr>
            <w:rStyle w:val="Hyperlink"/>
            <w:sz w:val="18"/>
            <w:szCs w:val="18"/>
          </w:rPr>
          <w:t>senator.carol.brown@aph.gov.au</w:t>
        </w:r>
      </w:hyperlink>
      <w:r w:rsidR="00B57FFC" w:rsidRPr="00D863C1">
        <w:rPr>
          <w:sz w:val="18"/>
          <w:szCs w:val="18"/>
        </w:rPr>
        <w:t xml:space="preserve">; </w:t>
      </w:r>
    </w:p>
    <w:p w14:paraId="1A266E84" w14:textId="77777777" w:rsidR="00B57FFC" w:rsidRDefault="00D23A35" w:rsidP="00B57FFC">
      <w:pPr>
        <w:spacing w:after="0" w:line="240" w:lineRule="auto"/>
        <w:ind w:left="426"/>
        <w:rPr>
          <w:rStyle w:val="Hyperlink"/>
          <w:sz w:val="18"/>
          <w:szCs w:val="18"/>
          <w:u w:val="none"/>
        </w:rPr>
      </w:pPr>
      <w:hyperlink r:id="rId74" w:history="1">
        <w:r w:rsidR="00B57FFC" w:rsidRPr="003E4B3D">
          <w:rPr>
            <w:rStyle w:val="Hyperlink"/>
            <w:sz w:val="18"/>
            <w:szCs w:val="18"/>
          </w:rPr>
          <w:t>senator.chandler@aph.gov.au</w:t>
        </w:r>
      </w:hyperlink>
      <w:r w:rsidR="00B57FFC" w:rsidRPr="00D863C1">
        <w:rPr>
          <w:sz w:val="18"/>
          <w:szCs w:val="18"/>
        </w:rPr>
        <w:t xml:space="preserve">; </w:t>
      </w:r>
      <w:hyperlink r:id="rId75" w:history="1">
        <w:r w:rsidR="00B57FFC" w:rsidRPr="00D863C1">
          <w:rPr>
            <w:rStyle w:val="Hyperlink"/>
            <w:sz w:val="18"/>
            <w:szCs w:val="18"/>
          </w:rPr>
          <w:t>senator.colbeck@aph.gov.au</w:t>
        </w:r>
      </w:hyperlink>
      <w:r w:rsidR="00B57FFC" w:rsidRPr="00D863C1">
        <w:rPr>
          <w:sz w:val="18"/>
          <w:szCs w:val="18"/>
        </w:rPr>
        <w:t>;</w:t>
      </w:r>
      <w:r w:rsidR="00B57FFC">
        <w:rPr>
          <w:sz w:val="18"/>
          <w:szCs w:val="18"/>
        </w:rPr>
        <w:t xml:space="preserve"> </w:t>
      </w:r>
      <w:hyperlink r:id="rId76" w:history="1">
        <w:r w:rsidR="00B57FFC" w:rsidRPr="00D863C1">
          <w:rPr>
            <w:rStyle w:val="Hyperlink"/>
            <w:sz w:val="18"/>
            <w:szCs w:val="18"/>
          </w:rPr>
          <w:t>senator.duniam@aph.gov.au</w:t>
        </w:r>
      </w:hyperlink>
      <w:r w:rsidR="00B57FFC" w:rsidRPr="00D863C1">
        <w:rPr>
          <w:rStyle w:val="Hyperlink"/>
          <w:sz w:val="18"/>
          <w:szCs w:val="18"/>
          <w:u w:val="none"/>
        </w:rPr>
        <w:t xml:space="preserve">; </w:t>
      </w:r>
    </w:p>
    <w:p w14:paraId="4F6A89DB" w14:textId="77777777" w:rsidR="00B57FFC" w:rsidRDefault="00D23A35" w:rsidP="00B57FFC">
      <w:pPr>
        <w:spacing w:after="0" w:line="240" w:lineRule="auto"/>
        <w:ind w:left="426"/>
        <w:rPr>
          <w:sz w:val="18"/>
          <w:szCs w:val="18"/>
        </w:rPr>
      </w:pPr>
      <w:hyperlink r:id="rId77" w:history="1">
        <w:r w:rsidR="00B57FFC" w:rsidRPr="003E4B3D">
          <w:rPr>
            <w:rStyle w:val="Hyperlink"/>
            <w:sz w:val="18"/>
            <w:szCs w:val="18"/>
          </w:rPr>
          <w:t>senator.lambie@aph.gov.au</w:t>
        </w:r>
      </w:hyperlink>
      <w:r w:rsidR="00B57FFC" w:rsidRPr="00D863C1">
        <w:rPr>
          <w:rStyle w:val="Hyperlink"/>
          <w:sz w:val="18"/>
          <w:szCs w:val="18"/>
          <w:u w:val="none"/>
        </w:rPr>
        <w:t xml:space="preserve">; </w:t>
      </w:r>
      <w:hyperlink r:id="rId78" w:history="1">
        <w:r w:rsidR="00B57FFC" w:rsidRPr="00D863C1">
          <w:rPr>
            <w:rStyle w:val="Hyperlink"/>
            <w:sz w:val="18"/>
            <w:szCs w:val="18"/>
          </w:rPr>
          <w:t>senator.mckim@aph.gov.au</w:t>
        </w:r>
      </w:hyperlink>
      <w:r w:rsidR="00B57FFC" w:rsidRPr="00D863C1">
        <w:rPr>
          <w:sz w:val="18"/>
          <w:szCs w:val="18"/>
        </w:rPr>
        <w:t>;</w:t>
      </w:r>
      <w:r w:rsidR="00B57FFC">
        <w:rPr>
          <w:sz w:val="18"/>
          <w:szCs w:val="18"/>
        </w:rPr>
        <w:t xml:space="preserve"> </w:t>
      </w:r>
      <w:hyperlink r:id="rId79" w:history="1">
        <w:r w:rsidR="00B57FFC" w:rsidRPr="00D863C1">
          <w:rPr>
            <w:rStyle w:val="Hyperlink"/>
            <w:sz w:val="18"/>
            <w:szCs w:val="18"/>
          </w:rPr>
          <w:t>senator.polley@aph.gov.au</w:t>
        </w:r>
      </w:hyperlink>
      <w:r w:rsidR="00B57FFC" w:rsidRPr="00D863C1">
        <w:rPr>
          <w:sz w:val="18"/>
          <w:szCs w:val="18"/>
        </w:rPr>
        <w:t xml:space="preserve">; </w:t>
      </w:r>
    </w:p>
    <w:p w14:paraId="45377079" w14:textId="77777777" w:rsidR="00B57FFC" w:rsidRPr="00D863C1" w:rsidRDefault="00D23A35" w:rsidP="00B57FFC">
      <w:pPr>
        <w:spacing w:after="0" w:line="240" w:lineRule="auto"/>
        <w:ind w:left="426"/>
        <w:rPr>
          <w:sz w:val="18"/>
          <w:szCs w:val="18"/>
        </w:rPr>
      </w:pPr>
      <w:hyperlink r:id="rId80" w:history="1">
        <w:r w:rsidR="00B57FFC" w:rsidRPr="00516E6C">
          <w:rPr>
            <w:rStyle w:val="Hyperlink"/>
            <w:sz w:val="18"/>
            <w:szCs w:val="18"/>
          </w:rPr>
          <w:t>senator.tyrrell@aph.gov.au</w:t>
        </w:r>
      </w:hyperlink>
      <w:r w:rsidR="00B57FFC" w:rsidRPr="00516E6C">
        <w:rPr>
          <w:sz w:val="18"/>
          <w:szCs w:val="18"/>
        </w:rPr>
        <w:t xml:space="preserve">; </w:t>
      </w:r>
      <w:hyperlink r:id="rId81" w:history="1">
        <w:r w:rsidR="00B57FFC" w:rsidRPr="00516E6C">
          <w:rPr>
            <w:rStyle w:val="Hyperlink"/>
            <w:sz w:val="18"/>
            <w:szCs w:val="18"/>
          </w:rPr>
          <w:t>senator.urquhart@aph.gov.au</w:t>
        </w:r>
      </w:hyperlink>
      <w:r w:rsidR="00B57FFC" w:rsidRPr="00516E6C">
        <w:rPr>
          <w:sz w:val="18"/>
          <w:szCs w:val="18"/>
        </w:rPr>
        <w:t xml:space="preserve">; </w:t>
      </w:r>
      <w:hyperlink r:id="rId82" w:history="1">
        <w:r w:rsidR="00B57FFC" w:rsidRPr="00516E6C">
          <w:rPr>
            <w:rStyle w:val="Hyperlink"/>
            <w:sz w:val="18"/>
            <w:szCs w:val="18"/>
          </w:rPr>
          <w:t>senator.whish-wilson@aph.gov.au</w:t>
        </w:r>
      </w:hyperlink>
      <w:r w:rsidR="00B57FFC" w:rsidRPr="00516E6C">
        <w:rPr>
          <w:sz w:val="18"/>
          <w:szCs w:val="18"/>
        </w:rPr>
        <w:t>;</w:t>
      </w:r>
      <w:r w:rsidR="00B57FFC" w:rsidRPr="00D863C1">
        <w:rPr>
          <w:sz w:val="18"/>
          <w:szCs w:val="18"/>
        </w:rPr>
        <w:t xml:space="preserve"> </w:t>
      </w:r>
    </w:p>
    <w:p w14:paraId="7AE2AA98" w14:textId="77777777" w:rsidR="00B57FFC" w:rsidRDefault="00B57FFC" w:rsidP="00B57FFC">
      <w:pPr>
        <w:spacing w:after="0" w:line="240" w:lineRule="auto"/>
        <w:ind w:left="426"/>
        <w:rPr>
          <w:rFonts w:cstheme="minorHAnsi"/>
        </w:rPr>
      </w:pPr>
    </w:p>
    <w:p w14:paraId="64B784D9"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F706DF1" w14:textId="77777777" w:rsidR="00B57FFC" w:rsidRPr="00516E6C" w:rsidRDefault="00D23A35" w:rsidP="00B57FFC">
      <w:pPr>
        <w:spacing w:after="0" w:line="240" w:lineRule="auto"/>
        <w:ind w:left="426"/>
        <w:rPr>
          <w:rFonts w:cstheme="minorHAnsi"/>
          <w:sz w:val="18"/>
          <w:szCs w:val="18"/>
        </w:rPr>
      </w:pPr>
      <w:hyperlink r:id="rId83" w:history="1">
        <w:r w:rsidR="00B57FFC" w:rsidRPr="00516E6C">
          <w:rPr>
            <w:rStyle w:val="Hyperlink"/>
            <w:rFonts w:cstheme="minorHAnsi"/>
            <w:sz w:val="18"/>
            <w:szCs w:val="18"/>
          </w:rPr>
          <w:t>senator.babet@aph.gov.au</w:t>
        </w:r>
      </w:hyperlink>
      <w:r w:rsidR="00B57FFC" w:rsidRPr="00516E6C">
        <w:rPr>
          <w:rStyle w:val="Hyperlink"/>
          <w:rFonts w:cstheme="minorHAnsi"/>
          <w:sz w:val="18"/>
          <w:szCs w:val="18"/>
          <w:u w:val="none"/>
        </w:rPr>
        <w:t xml:space="preserve">; </w:t>
      </w:r>
      <w:hyperlink r:id="rId84" w:history="1">
        <w:r w:rsidR="00B57FFC" w:rsidRPr="00516E6C">
          <w:rPr>
            <w:rStyle w:val="Hyperlink"/>
            <w:rFonts w:cstheme="minorHAnsi"/>
            <w:sz w:val="18"/>
            <w:szCs w:val="18"/>
          </w:rPr>
          <w:t>senator.ciccone@aph.gov.au</w:t>
        </w:r>
      </w:hyperlink>
      <w:r w:rsidR="00B57FFC" w:rsidRPr="00516E6C">
        <w:rPr>
          <w:rFonts w:cstheme="minorHAnsi"/>
          <w:sz w:val="18"/>
          <w:szCs w:val="18"/>
        </w:rPr>
        <w:t xml:space="preserve">; </w:t>
      </w:r>
      <w:hyperlink r:id="rId85" w:history="1">
        <w:r w:rsidR="00B57FFC" w:rsidRPr="00516E6C">
          <w:rPr>
            <w:rStyle w:val="Hyperlink"/>
            <w:rFonts w:cstheme="minorHAnsi"/>
            <w:sz w:val="18"/>
            <w:szCs w:val="18"/>
          </w:rPr>
          <w:t>senator.henderson@aph.gov.au</w:t>
        </w:r>
      </w:hyperlink>
      <w:r w:rsidR="00B57FFC" w:rsidRPr="00516E6C">
        <w:rPr>
          <w:rFonts w:cstheme="minorHAnsi"/>
          <w:sz w:val="18"/>
          <w:szCs w:val="18"/>
        </w:rPr>
        <w:t xml:space="preserve">; </w:t>
      </w:r>
    </w:p>
    <w:p w14:paraId="4736B315" w14:textId="77777777" w:rsidR="00B57FFC" w:rsidRPr="00516E6C" w:rsidRDefault="00D23A35" w:rsidP="00B57FFC">
      <w:pPr>
        <w:spacing w:after="0" w:line="240" w:lineRule="auto"/>
        <w:ind w:left="426"/>
        <w:rPr>
          <w:sz w:val="18"/>
          <w:szCs w:val="18"/>
        </w:rPr>
      </w:pPr>
      <w:hyperlink r:id="rId86" w:history="1">
        <w:r w:rsidR="00B57FFC" w:rsidRPr="00516E6C">
          <w:rPr>
            <w:rStyle w:val="Hyperlink"/>
            <w:rFonts w:cstheme="minorHAnsi"/>
            <w:sz w:val="18"/>
            <w:szCs w:val="18"/>
          </w:rPr>
          <w:t>senator.hume@aph.gov.au</w:t>
        </w:r>
      </w:hyperlink>
      <w:r w:rsidR="00B57FFC" w:rsidRPr="00516E6C">
        <w:rPr>
          <w:rFonts w:cstheme="minorHAnsi"/>
          <w:sz w:val="18"/>
          <w:szCs w:val="18"/>
        </w:rPr>
        <w:t xml:space="preserve">; </w:t>
      </w:r>
      <w:hyperlink r:id="rId87" w:history="1">
        <w:r w:rsidR="00B57FFC" w:rsidRPr="00516E6C">
          <w:rPr>
            <w:rStyle w:val="Hyperlink"/>
            <w:rFonts w:cstheme="minorHAnsi"/>
            <w:sz w:val="18"/>
            <w:szCs w:val="18"/>
          </w:rPr>
          <w:t>senator.mckenzie@aph.gov.au</w:t>
        </w:r>
      </w:hyperlink>
      <w:r w:rsidR="00B57FFC" w:rsidRPr="00516E6C">
        <w:rPr>
          <w:rStyle w:val="Hyperlink"/>
          <w:rFonts w:cstheme="minorHAnsi"/>
          <w:sz w:val="18"/>
          <w:szCs w:val="18"/>
          <w:u w:val="none"/>
        </w:rPr>
        <w:t xml:space="preserve">; </w:t>
      </w:r>
      <w:hyperlink r:id="rId88" w:history="1">
        <w:r w:rsidR="00B57FFC" w:rsidRPr="00516E6C">
          <w:rPr>
            <w:rStyle w:val="Hyperlink"/>
            <w:rFonts w:cstheme="minorHAnsi"/>
            <w:sz w:val="18"/>
            <w:szCs w:val="18"/>
          </w:rPr>
          <w:t>senator.paterson@aph.gov.au</w:t>
        </w:r>
      </w:hyperlink>
      <w:r w:rsidR="00B57FFC" w:rsidRPr="00516E6C">
        <w:rPr>
          <w:rFonts w:cstheme="minorHAnsi"/>
          <w:sz w:val="18"/>
          <w:szCs w:val="18"/>
        </w:rPr>
        <w:t>;</w:t>
      </w:r>
      <w:r w:rsidR="00B57FFC" w:rsidRPr="00516E6C">
        <w:rPr>
          <w:sz w:val="18"/>
          <w:szCs w:val="18"/>
        </w:rPr>
        <w:t xml:space="preserve"> </w:t>
      </w:r>
    </w:p>
    <w:p w14:paraId="18810246" w14:textId="77777777" w:rsidR="00B57FFC" w:rsidRPr="00516E6C" w:rsidRDefault="00D23A35" w:rsidP="00B57FFC">
      <w:pPr>
        <w:spacing w:after="0" w:line="240" w:lineRule="auto"/>
        <w:ind w:left="426"/>
      </w:pPr>
      <w:hyperlink r:id="rId89" w:history="1">
        <w:r w:rsidR="00B57FFC" w:rsidRPr="00516E6C">
          <w:rPr>
            <w:rStyle w:val="Hyperlink"/>
            <w:rFonts w:cstheme="minorHAnsi"/>
            <w:sz w:val="18"/>
            <w:szCs w:val="18"/>
          </w:rPr>
          <w:t>senator.rice@aph.gov.au</w:t>
        </w:r>
      </w:hyperlink>
      <w:r w:rsidR="00B57FFC" w:rsidRPr="00516E6C">
        <w:rPr>
          <w:rFonts w:cstheme="minorHAnsi"/>
          <w:sz w:val="18"/>
          <w:szCs w:val="18"/>
        </w:rPr>
        <w:t xml:space="preserve">; </w:t>
      </w:r>
      <w:hyperlink r:id="rId90" w:history="1">
        <w:r w:rsidR="00B57FFC" w:rsidRPr="00516E6C">
          <w:rPr>
            <w:rStyle w:val="Hyperlink"/>
            <w:rFonts w:cstheme="minorHAnsi"/>
            <w:sz w:val="18"/>
            <w:szCs w:val="18"/>
          </w:rPr>
          <w:t>senator.stewart@aph.gov.au</w:t>
        </w:r>
      </w:hyperlink>
      <w:r w:rsidR="00B57FFC" w:rsidRPr="00516E6C">
        <w:rPr>
          <w:rFonts w:cstheme="minorHAnsi"/>
          <w:sz w:val="18"/>
          <w:szCs w:val="18"/>
        </w:rPr>
        <w:t xml:space="preserve">; </w:t>
      </w:r>
      <w:hyperlink r:id="rId91" w:history="1">
        <w:r w:rsidR="00B57FFC" w:rsidRPr="00516E6C">
          <w:rPr>
            <w:rStyle w:val="Hyperlink"/>
            <w:rFonts w:cstheme="minorHAnsi"/>
            <w:sz w:val="18"/>
            <w:szCs w:val="18"/>
          </w:rPr>
          <w:t>senator.thorpe@aph.gov.au</w:t>
        </w:r>
      </w:hyperlink>
      <w:r w:rsidR="00B57FFC" w:rsidRPr="00516E6C">
        <w:rPr>
          <w:rFonts w:cstheme="minorHAnsi"/>
          <w:sz w:val="18"/>
          <w:szCs w:val="18"/>
        </w:rPr>
        <w:t>;</w:t>
      </w:r>
      <w:r w:rsidR="00B57FFC" w:rsidRPr="00516E6C">
        <w:t xml:space="preserve"> </w:t>
      </w:r>
    </w:p>
    <w:p w14:paraId="28410282" w14:textId="77777777" w:rsidR="00B57FFC" w:rsidRDefault="00D23A35" w:rsidP="00B57FFC">
      <w:pPr>
        <w:spacing w:after="0" w:line="240" w:lineRule="auto"/>
        <w:ind w:left="426"/>
        <w:rPr>
          <w:rFonts w:cstheme="minorHAnsi"/>
          <w:sz w:val="18"/>
          <w:szCs w:val="18"/>
        </w:rPr>
      </w:pPr>
      <w:hyperlink r:id="rId92" w:history="1">
        <w:r w:rsidR="00B57FFC" w:rsidRPr="00516E6C">
          <w:rPr>
            <w:rStyle w:val="Hyperlink"/>
            <w:rFonts w:cstheme="minorHAnsi"/>
            <w:sz w:val="18"/>
            <w:szCs w:val="18"/>
          </w:rPr>
          <w:t>senator.van@aph.gov.au</w:t>
        </w:r>
      </w:hyperlink>
      <w:r w:rsidR="00B57FFC" w:rsidRPr="00516E6C">
        <w:rPr>
          <w:rFonts w:cstheme="minorHAnsi"/>
          <w:sz w:val="18"/>
          <w:szCs w:val="18"/>
        </w:rPr>
        <w:t xml:space="preserve">;  </w:t>
      </w:r>
      <w:hyperlink r:id="rId93" w:history="1">
        <w:r w:rsidR="00B57FFC" w:rsidRPr="00516E6C">
          <w:rPr>
            <w:rStyle w:val="Hyperlink"/>
            <w:rFonts w:cstheme="minorHAnsi"/>
            <w:sz w:val="18"/>
            <w:szCs w:val="18"/>
          </w:rPr>
          <w:t>senator.walsh@aph.gov.au</w:t>
        </w:r>
      </w:hyperlink>
      <w:r w:rsidR="00B57FFC" w:rsidRPr="00516E6C">
        <w:rPr>
          <w:rFonts w:cstheme="minorHAnsi"/>
          <w:sz w:val="18"/>
          <w:szCs w:val="18"/>
        </w:rPr>
        <w:t xml:space="preserve">; </w:t>
      </w:r>
      <w:hyperlink r:id="rId94" w:history="1">
        <w:r w:rsidR="00B57FFC" w:rsidRPr="00516E6C">
          <w:rPr>
            <w:rStyle w:val="Hyperlink"/>
            <w:rFonts w:cstheme="minorHAnsi"/>
            <w:sz w:val="18"/>
            <w:szCs w:val="18"/>
          </w:rPr>
          <w:t>senator.white@aph.gov.au</w:t>
        </w:r>
      </w:hyperlink>
    </w:p>
    <w:p w14:paraId="279A821A" w14:textId="77777777" w:rsidR="00B57FFC" w:rsidRDefault="00B57FFC" w:rsidP="00B57FFC">
      <w:pPr>
        <w:spacing w:after="0" w:line="240" w:lineRule="auto"/>
        <w:ind w:left="426"/>
        <w:rPr>
          <w:rFonts w:cstheme="minorHAnsi"/>
        </w:rPr>
      </w:pPr>
    </w:p>
    <w:p w14:paraId="6315C200"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4C06F56" w14:textId="77777777" w:rsidR="00B57FFC" w:rsidRDefault="00D23A35" w:rsidP="00B57FFC">
      <w:pPr>
        <w:spacing w:after="0" w:line="240" w:lineRule="auto"/>
        <w:ind w:left="426"/>
        <w:rPr>
          <w:sz w:val="18"/>
          <w:szCs w:val="18"/>
        </w:rPr>
      </w:pPr>
      <w:hyperlink r:id="rId95" w:history="1">
        <w:r w:rsidR="00B57FFC" w:rsidRPr="00D863C1">
          <w:rPr>
            <w:rStyle w:val="Hyperlink"/>
            <w:sz w:val="18"/>
            <w:szCs w:val="18"/>
          </w:rPr>
          <w:t>senator.brockman@aph.gov.au</w:t>
        </w:r>
      </w:hyperlink>
      <w:r w:rsidR="00B57FFC" w:rsidRPr="00D863C1">
        <w:rPr>
          <w:sz w:val="18"/>
          <w:szCs w:val="18"/>
        </w:rPr>
        <w:t xml:space="preserve">; </w:t>
      </w:r>
      <w:hyperlink r:id="rId96" w:history="1">
        <w:r w:rsidR="00B57FFC" w:rsidRPr="00D863C1">
          <w:rPr>
            <w:rStyle w:val="Hyperlink"/>
            <w:sz w:val="18"/>
            <w:szCs w:val="18"/>
          </w:rPr>
          <w:t>senator.cash@aph.gov.au</w:t>
        </w:r>
      </w:hyperlink>
      <w:r w:rsidR="00B57FFC" w:rsidRPr="00D863C1">
        <w:rPr>
          <w:sz w:val="18"/>
          <w:szCs w:val="18"/>
        </w:rPr>
        <w:t xml:space="preserve">; </w:t>
      </w:r>
      <w:hyperlink r:id="rId97" w:history="1">
        <w:r w:rsidR="00B57FFC" w:rsidRPr="00C23A3C">
          <w:rPr>
            <w:rStyle w:val="Hyperlink"/>
            <w:sz w:val="18"/>
            <w:szCs w:val="18"/>
          </w:rPr>
          <w:t>senator.cox@aph.gov.au</w:t>
        </w:r>
      </w:hyperlink>
      <w:r w:rsidR="00B57FFC" w:rsidRPr="00C23A3C">
        <w:rPr>
          <w:sz w:val="18"/>
          <w:szCs w:val="18"/>
        </w:rPr>
        <w:t>;</w:t>
      </w:r>
      <w:r w:rsidR="00B57FFC">
        <w:rPr>
          <w:sz w:val="18"/>
          <w:szCs w:val="18"/>
        </w:rPr>
        <w:t xml:space="preserve"> </w:t>
      </w:r>
    </w:p>
    <w:p w14:paraId="757C2150" w14:textId="77777777" w:rsidR="00B57FFC" w:rsidRDefault="00D23A35" w:rsidP="00B57FFC">
      <w:pPr>
        <w:spacing w:after="0" w:line="240" w:lineRule="auto"/>
        <w:ind w:left="426"/>
        <w:rPr>
          <w:rStyle w:val="Hyperlink"/>
          <w:sz w:val="18"/>
          <w:szCs w:val="18"/>
          <w:u w:val="none"/>
        </w:rPr>
      </w:pPr>
      <w:hyperlink r:id="rId98" w:history="1">
        <w:r w:rsidR="00B57FFC" w:rsidRPr="003E4B3D">
          <w:rPr>
            <w:rStyle w:val="Hyperlink"/>
            <w:sz w:val="18"/>
            <w:szCs w:val="18"/>
          </w:rPr>
          <w:t>senator.dodson@aph.gov.au</w:t>
        </w:r>
      </w:hyperlink>
      <w:r w:rsidR="00B57FFC" w:rsidRPr="00D863C1">
        <w:rPr>
          <w:sz w:val="18"/>
          <w:szCs w:val="18"/>
        </w:rPr>
        <w:t xml:space="preserve">; </w:t>
      </w:r>
      <w:hyperlink r:id="rId99" w:history="1">
        <w:r w:rsidR="00B57FFC" w:rsidRPr="00D863C1">
          <w:rPr>
            <w:rStyle w:val="Hyperlink"/>
            <w:sz w:val="18"/>
            <w:szCs w:val="18"/>
          </w:rPr>
          <w:t>senator.lines@aph.gov.au</w:t>
        </w:r>
      </w:hyperlink>
      <w:r w:rsidR="00B57FFC" w:rsidRPr="00D863C1">
        <w:rPr>
          <w:sz w:val="18"/>
          <w:szCs w:val="18"/>
        </w:rPr>
        <w:t xml:space="preserve">; </w:t>
      </w:r>
      <w:hyperlink r:id="rId100" w:history="1">
        <w:r w:rsidR="00B57FFC" w:rsidRPr="00D863C1">
          <w:rPr>
            <w:rStyle w:val="Hyperlink"/>
            <w:sz w:val="18"/>
            <w:szCs w:val="18"/>
          </w:rPr>
          <w:t>senator.matt.o'sullivan@aph.gov.au</w:t>
        </w:r>
      </w:hyperlink>
      <w:r w:rsidR="00B57FFC" w:rsidRPr="00D863C1">
        <w:rPr>
          <w:rStyle w:val="Hyperlink"/>
          <w:sz w:val="18"/>
          <w:szCs w:val="18"/>
          <w:u w:val="none"/>
        </w:rPr>
        <w:t xml:space="preserve">; </w:t>
      </w:r>
    </w:p>
    <w:p w14:paraId="3616E98F" w14:textId="77777777" w:rsidR="00B57FFC" w:rsidRPr="00D863C1" w:rsidRDefault="00D23A35" w:rsidP="00B57FFC">
      <w:pPr>
        <w:spacing w:after="0" w:line="240" w:lineRule="auto"/>
        <w:ind w:left="426"/>
        <w:rPr>
          <w:sz w:val="18"/>
          <w:szCs w:val="18"/>
        </w:rPr>
      </w:pPr>
      <w:hyperlink r:id="rId101" w:history="1">
        <w:r w:rsidR="00B57FFC" w:rsidRPr="003E4B3D">
          <w:rPr>
            <w:rStyle w:val="Hyperlink"/>
            <w:sz w:val="18"/>
            <w:szCs w:val="18"/>
          </w:rPr>
          <w:t>senator.pratt@aph.gov.au</w:t>
        </w:r>
      </w:hyperlink>
      <w:r w:rsidR="00B57FFC" w:rsidRPr="00D863C1">
        <w:rPr>
          <w:sz w:val="18"/>
          <w:szCs w:val="18"/>
        </w:rPr>
        <w:t xml:space="preserve">; </w:t>
      </w:r>
      <w:hyperlink r:id="rId102" w:history="1">
        <w:r w:rsidR="00B57FFC" w:rsidRPr="00D863C1">
          <w:rPr>
            <w:rStyle w:val="Hyperlink"/>
            <w:sz w:val="18"/>
            <w:szCs w:val="18"/>
          </w:rPr>
          <w:t>senator.reynolds@aph.gov.au</w:t>
        </w:r>
      </w:hyperlink>
      <w:r w:rsidR="00B57FFC" w:rsidRPr="00D863C1">
        <w:rPr>
          <w:sz w:val="18"/>
          <w:szCs w:val="18"/>
        </w:rPr>
        <w:t xml:space="preserve">; </w:t>
      </w:r>
      <w:hyperlink r:id="rId103" w:history="1">
        <w:r w:rsidR="00B57FFC" w:rsidRPr="00D863C1">
          <w:rPr>
            <w:rStyle w:val="Hyperlink"/>
            <w:sz w:val="18"/>
            <w:szCs w:val="18"/>
          </w:rPr>
          <w:t>senator.small@aph.gov.au</w:t>
        </w:r>
      </w:hyperlink>
      <w:r w:rsidR="00B57FFC" w:rsidRPr="00D863C1">
        <w:rPr>
          <w:sz w:val="18"/>
          <w:szCs w:val="18"/>
        </w:rPr>
        <w:t xml:space="preserve">; </w:t>
      </w:r>
    </w:p>
    <w:p w14:paraId="280AD137" w14:textId="77777777" w:rsidR="00B57FFC" w:rsidRPr="00D863C1" w:rsidRDefault="00D23A35" w:rsidP="00B57FFC">
      <w:pPr>
        <w:spacing w:after="0" w:line="240" w:lineRule="auto"/>
        <w:ind w:left="426"/>
        <w:rPr>
          <w:sz w:val="18"/>
          <w:szCs w:val="18"/>
        </w:rPr>
      </w:pPr>
      <w:hyperlink r:id="rId104" w:history="1">
        <w:r w:rsidR="00B57FFC" w:rsidRPr="00D863C1">
          <w:rPr>
            <w:rStyle w:val="Hyperlink"/>
            <w:sz w:val="18"/>
            <w:szCs w:val="18"/>
          </w:rPr>
          <w:t>senator.smith@aph.gov.au</w:t>
        </w:r>
      </w:hyperlink>
      <w:r w:rsidR="00B57FFC" w:rsidRPr="00D863C1">
        <w:rPr>
          <w:rStyle w:val="Hyperlink"/>
          <w:sz w:val="18"/>
          <w:szCs w:val="18"/>
          <w:u w:val="none"/>
        </w:rPr>
        <w:t xml:space="preserve">; </w:t>
      </w:r>
      <w:hyperlink r:id="rId105" w:history="1">
        <w:r w:rsidR="00B57FFC" w:rsidRPr="00D863C1">
          <w:rPr>
            <w:rStyle w:val="Hyperlink"/>
            <w:sz w:val="18"/>
            <w:szCs w:val="18"/>
          </w:rPr>
          <w:t>senator.steele-john@aph.gov.au</w:t>
        </w:r>
      </w:hyperlink>
      <w:r w:rsidR="00B57FFC" w:rsidRPr="00D863C1">
        <w:rPr>
          <w:sz w:val="18"/>
          <w:szCs w:val="18"/>
        </w:rPr>
        <w:t xml:space="preserve">; </w:t>
      </w:r>
      <w:hyperlink r:id="rId106" w:history="1">
        <w:r w:rsidR="00B57FFC" w:rsidRPr="00D863C1">
          <w:rPr>
            <w:rStyle w:val="Hyperlink"/>
            <w:sz w:val="18"/>
            <w:szCs w:val="18"/>
          </w:rPr>
          <w:t>senator.sterle@aph.gov.au</w:t>
        </w:r>
      </w:hyperlink>
    </w:p>
    <w:p w14:paraId="420902A6" w14:textId="77777777" w:rsidR="00B57FFC" w:rsidRDefault="00B57FFC" w:rsidP="00B57FFC">
      <w:pPr>
        <w:tabs>
          <w:tab w:val="left" w:pos="6436"/>
        </w:tabs>
        <w:spacing w:after="0" w:line="240" w:lineRule="auto"/>
        <w:rPr>
          <w:rFonts w:cstheme="minorHAnsi"/>
        </w:rPr>
      </w:pPr>
    </w:p>
    <w:p w14:paraId="015BF68C" w14:textId="77777777" w:rsidR="00B57FFC" w:rsidRDefault="00B57FFC" w:rsidP="00B57FFC">
      <w:pPr>
        <w:spacing w:after="0" w:line="240" w:lineRule="auto"/>
        <w:rPr>
          <w:rFonts w:cstheme="minorHAnsi"/>
        </w:rPr>
      </w:pPr>
      <w:r w:rsidRPr="008C2595">
        <w:rPr>
          <w:rFonts w:cstheme="minorHAnsi"/>
          <w:b/>
          <w:bCs/>
        </w:rPr>
        <w:t xml:space="preserve">NOTE: </w:t>
      </w:r>
      <w:r>
        <w:rPr>
          <w:rFonts w:cstheme="minorHAnsi"/>
          <w:b/>
          <w:bCs/>
        </w:rPr>
        <w:tab/>
        <w:t>I</w:t>
      </w:r>
      <w:r w:rsidRPr="008C2595">
        <w:rPr>
          <w:rFonts w:cstheme="minorHAnsi"/>
          <w:b/>
          <w:bCs/>
        </w:rPr>
        <w:t xml:space="preserve">f you are sending an email </w:t>
      </w:r>
      <w:r w:rsidRPr="00D069A1">
        <w:rPr>
          <w:rFonts w:cstheme="minorHAnsi"/>
        </w:rPr>
        <w:t>be sure to</w:t>
      </w:r>
      <w:r w:rsidRPr="008C2595">
        <w:rPr>
          <w:rFonts w:cstheme="minorHAnsi"/>
          <w:b/>
          <w:bCs/>
        </w:rPr>
        <w:t xml:space="preserve"> include your NAME and ADDRESS </w:t>
      </w:r>
    </w:p>
    <w:p w14:paraId="1D8F4DD3" w14:textId="400DFBA0" w:rsidR="00B57FFC" w:rsidRPr="008C2595" w:rsidRDefault="00B57FFC" w:rsidP="00B57FFC">
      <w:pPr>
        <w:pBdr>
          <w:bottom w:val="single" w:sz="4" w:space="1" w:color="auto"/>
        </w:pBdr>
        <w:tabs>
          <w:tab w:val="left" w:pos="993"/>
          <w:tab w:val="left" w:pos="6436"/>
        </w:tabs>
        <w:spacing w:after="0" w:line="240" w:lineRule="auto"/>
        <w:rPr>
          <w:rFonts w:cstheme="minorHAnsi"/>
          <w:b/>
          <w:bCs/>
        </w:rPr>
      </w:pPr>
    </w:p>
    <w:p w14:paraId="212655D7" w14:textId="77777777" w:rsidR="00B57FFC" w:rsidRDefault="00B57FFC" w:rsidP="00B57FFC">
      <w:pPr>
        <w:spacing w:after="0" w:line="276" w:lineRule="auto"/>
        <w:rPr>
          <w:rFonts w:cstheme="minorHAnsi"/>
          <w:sz w:val="24"/>
          <w:szCs w:val="24"/>
        </w:rPr>
      </w:pPr>
    </w:p>
    <w:p w14:paraId="56B7CAC8" w14:textId="58204425" w:rsidR="00B57FFC" w:rsidRDefault="00B57FFC" w:rsidP="00B57FFC">
      <w:pPr>
        <w:spacing w:after="0" w:line="276" w:lineRule="auto"/>
        <w:rPr>
          <w:rFonts w:cstheme="minorHAnsi"/>
          <w:b/>
          <w:bCs/>
          <w:color w:val="FF0000"/>
          <w:sz w:val="24"/>
          <w:szCs w:val="24"/>
        </w:rPr>
      </w:pPr>
      <w:r w:rsidRPr="009A1404">
        <w:rPr>
          <w:rFonts w:cstheme="minorHAnsi"/>
          <w:b/>
          <w:bCs/>
          <w:color w:val="FF0000"/>
          <w:sz w:val="24"/>
          <w:szCs w:val="24"/>
        </w:rPr>
        <w:lastRenderedPageBreak/>
        <w:t xml:space="preserve">Proforma letter </w:t>
      </w:r>
      <w:r w:rsidR="009662FB">
        <w:rPr>
          <w:rFonts w:cstheme="minorHAnsi"/>
          <w:b/>
          <w:bCs/>
          <w:color w:val="FF0000"/>
          <w:sz w:val="24"/>
          <w:szCs w:val="24"/>
        </w:rPr>
        <w:t xml:space="preserve">to Clare O’Neil, Minister for Home Affairs </w:t>
      </w:r>
      <w:r>
        <w:rPr>
          <w:rFonts w:cstheme="minorHAnsi"/>
          <w:b/>
          <w:bCs/>
          <w:color w:val="FF0000"/>
          <w:sz w:val="24"/>
          <w:szCs w:val="24"/>
        </w:rPr>
        <w:t>-</w:t>
      </w:r>
      <w:r w:rsidRPr="009A1404">
        <w:rPr>
          <w:rFonts w:cstheme="minorHAnsi"/>
          <w:b/>
          <w:bCs/>
          <w:color w:val="FF0000"/>
          <w:sz w:val="24"/>
          <w:szCs w:val="24"/>
        </w:rPr>
        <w:t xml:space="preserve"> Please write in your own words</w:t>
      </w:r>
    </w:p>
    <w:p w14:paraId="506CD794" w14:textId="77777777" w:rsidR="009662FB" w:rsidRPr="00E22E4F" w:rsidRDefault="009662FB" w:rsidP="009662FB">
      <w:pPr>
        <w:pBdr>
          <w:bottom w:val="single" w:sz="4" w:space="1" w:color="auto"/>
        </w:pBdr>
        <w:spacing w:after="0" w:line="276" w:lineRule="auto"/>
        <w:rPr>
          <w:rFonts w:cstheme="minorHAnsi"/>
          <w:sz w:val="16"/>
          <w:szCs w:val="16"/>
        </w:rPr>
      </w:pPr>
    </w:p>
    <w:p w14:paraId="7A973017" w14:textId="77777777" w:rsidR="009662FB" w:rsidRPr="00E22E4F" w:rsidRDefault="009662FB" w:rsidP="009662FB">
      <w:pPr>
        <w:spacing w:after="0" w:line="240" w:lineRule="auto"/>
        <w:rPr>
          <w:rFonts w:cstheme="minorHAnsi"/>
          <w:sz w:val="10"/>
          <w:szCs w:val="10"/>
        </w:rPr>
      </w:pPr>
    </w:p>
    <w:p w14:paraId="151CCEB4" w14:textId="77777777" w:rsidR="009662FB" w:rsidRPr="005917E2" w:rsidRDefault="009662FB" w:rsidP="009662FB">
      <w:pPr>
        <w:spacing w:after="0" w:line="240" w:lineRule="auto"/>
        <w:rPr>
          <w:rFonts w:cstheme="minorHAnsi"/>
          <w:sz w:val="24"/>
          <w:szCs w:val="24"/>
        </w:rPr>
      </w:pPr>
      <w:r>
        <w:rPr>
          <w:rFonts w:cstheme="minorHAnsi"/>
          <w:sz w:val="24"/>
          <w:szCs w:val="24"/>
        </w:rPr>
        <w:t>Also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w:t>
      </w:r>
      <w:r w:rsidRPr="009662FB">
        <w:rPr>
          <w:rFonts w:cstheme="minorHAnsi"/>
          <w:b/>
          <w:bCs/>
          <w:sz w:val="24"/>
          <w:szCs w:val="24"/>
        </w:rPr>
        <w:t>your own MP /Senators in your state</w:t>
      </w:r>
      <w:r w:rsidRPr="005917E2">
        <w:rPr>
          <w:rFonts w:cstheme="minorHAnsi"/>
          <w:sz w:val="24"/>
          <w:szCs w:val="24"/>
        </w:rPr>
        <w:t>, and add:</w:t>
      </w:r>
    </w:p>
    <w:p w14:paraId="0D329C0C" w14:textId="77777777" w:rsidR="009662FB" w:rsidRPr="00B57FFC" w:rsidRDefault="009662FB" w:rsidP="009662FB">
      <w:pPr>
        <w:spacing w:after="0" w:line="240" w:lineRule="auto"/>
        <w:ind w:left="360"/>
        <w:rPr>
          <w:rFonts w:cstheme="minorHAnsi"/>
          <w:sz w:val="10"/>
          <w:szCs w:val="10"/>
        </w:rPr>
      </w:pPr>
    </w:p>
    <w:p w14:paraId="699924DD" w14:textId="77777777" w:rsidR="009662FB" w:rsidRPr="00B57FFC" w:rsidRDefault="009662FB" w:rsidP="009662FB">
      <w:pPr>
        <w:spacing w:after="0" w:line="240" w:lineRule="auto"/>
        <w:ind w:left="360" w:right="850"/>
        <w:rPr>
          <w:rFonts w:cstheme="minorHAnsi"/>
          <w:i/>
          <w:iCs/>
          <w:sz w:val="24"/>
          <w:szCs w:val="24"/>
        </w:rPr>
      </w:pPr>
      <w:r w:rsidRPr="00D069A1">
        <w:rPr>
          <w:rFonts w:cstheme="minorHAnsi"/>
          <w:i/>
          <w:iCs/>
        </w:rPr>
        <w:t>I ask you to contact the Minister for Home Affairs, Clare O'Neil, on my behalf and urge her to evacuate all people abandoned in Nauru and PNG immediately, with an assurance they will not be detained, and can live safely in the Australian community while awaiting permanent resettlement</w:t>
      </w:r>
      <w:r w:rsidRPr="00B57FFC">
        <w:rPr>
          <w:rFonts w:cstheme="minorHAnsi"/>
          <w:i/>
          <w:iCs/>
          <w:sz w:val="24"/>
          <w:szCs w:val="24"/>
        </w:rPr>
        <w:t>.</w:t>
      </w:r>
    </w:p>
    <w:p w14:paraId="507B8ECD" w14:textId="77777777" w:rsidR="000315EB" w:rsidRPr="00577501" w:rsidRDefault="000315EB" w:rsidP="005917E2">
      <w:pPr>
        <w:pBdr>
          <w:bottom w:val="single" w:sz="4" w:space="1" w:color="auto"/>
        </w:pBdr>
        <w:spacing w:after="0" w:line="276" w:lineRule="auto"/>
        <w:rPr>
          <w:rFonts w:cstheme="minorHAnsi"/>
          <w:sz w:val="24"/>
          <w:szCs w:val="24"/>
        </w:rPr>
      </w:pPr>
    </w:p>
    <w:p w14:paraId="2F223F04" w14:textId="77777777" w:rsidR="000315EB" w:rsidRPr="00577501" w:rsidRDefault="000315EB" w:rsidP="00BF393A">
      <w:pPr>
        <w:spacing w:after="0" w:line="276" w:lineRule="auto"/>
        <w:rPr>
          <w:rFonts w:cstheme="minorHAnsi"/>
          <w:sz w:val="24"/>
          <w:szCs w:val="24"/>
        </w:rPr>
      </w:pPr>
    </w:p>
    <w:p w14:paraId="52CB883E" w14:textId="77777777" w:rsidR="00B57FFC" w:rsidRDefault="00B57FFC" w:rsidP="00BF393A">
      <w:pPr>
        <w:spacing w:after="0" w:line="276" w:lineRule="auto"/>
        <w:rPr>
          <w:rFonts w:cstheme="minorHAnsi"/>
          <w:i/>
          <w:iCs/>
          <w:color w:val="FF0000"/>
          <w:sz w:val="24"/>
          <w:szCs w:val="24"/>
        </w:rPr>
      </w:pPr>
    </w:p>
    <w:p w14:paraId="4FD84F8C" w14:textId="737B0DC1" w:rsidR="000315EB" w:rsidRPr="00577501" w:rsidRDefault="000315EB" w:rsidP="00470EFF">
      <w:pPr>
        <w:spacing w:after="0" w:line="276" w:lineRule="auto"/>
        <w:ind w:left="567" w:right="708"/>
        <w:rPr>
          <w:rFonts w:cstheme="minorHAnsi"/>
          <w:i/>
          <w:iCs/>
          <w:color w:val="FF0000"/>
          <w:sz w:val="24"/>
          <w:szCs w:val="24"/>
        </w:rPr>
      </w:pPr>
      <w:r w:rsidRPr="00577501">
        <w:rPr>
          <w:rFonts w:cstheme="minorHAnsi"/>
          <w:i/>
          <w:iCs/>
          <w:color w:val="FF0000"/>
          <w:sz w:val="24"/>
          <w:szCs w:val="24"/>
        </w:rPr>
        <w:t>Date</w:t>
      </w:r>
    </w:p>
    <w:p w14:paraId="3870988F" w14:textId="65369859" w:rsidR="000315EB" w:rsidRDefault="000315EB" w:rsidP="00BF393A">
      <w:pPr>
        <w:spacing w:after="0" w:line="276" w:lineRule="auto"/>
        <w:rPr>
          <w:rFonts w:cstheme="minorHAnsi"/>
          <w:sz w:val="24"/>
          <w:szCs w:val="24"/>
        </w:rPr>
      </w:pPr>
    </w:p>
    <w:p w14:paraId="7A7F88C3" w14:textId="77777777" w:rsidR="00B57FFC" w:rsidRPr="00577501" w:rsidRDefault="00B57FFC" w:rsidP="00470EFF">
      <w:pPr>
        <w:spacing w:after="0" w:line="276" w:lineRule="auto"/>
        <w:ind w:left="567" w:right="708"/>
        <w:rPr>
          <w:rFonts w:cstheme="minorHAnsi"/>
          <w:sz w:val="24"/>
          <w:szCs w:val="24"/>
        </w:rPr>
      </w:pPr>
    </w:p>
    <w:p w14:paraId="5299729A" w14:textId="77777777" w:rsidR="000315EB" w:rsidRPr="00577501" w:rsidRDefault="000315EB" w:rsidP="00470EFF">
      <w:pPr>
        <w:spacing w:after="0" w:line="276" w:lineRule="auto"/>
        <w:ind w:left="567" w:right="708"/>
        <w:rPr>
          <w:rFonts w:cstheme="minorHAnsi"/>
          <w:sz w:val="24"/>
          <w:szCs w:val="24"/>
        </w:rPr>
      </w:pPr>
      <w:r w:rsidRPr="00577501">
        <w:rPr>
          <w:rFonts w:cstheme="minorHAnsi"/>
          <w:sz w:val="24"/>
          <w:szCs w:val="24"/>
        </w:rPr>
        <w:t>Dear Minister O’Neil.</w:t>
      </w:r>
    </w:p>
    <w:p w14:paraId="63CE50D0" w14:textId="77777777" w:rsidR="000315EB" w:rsidRPr="00577501" w:rsidRDefault="000315EB" w:rsidP="00470EFF">
      <w:pPr>
        <w:spacing w:after="0" w:line="276" w:lineRule="auto"/>
        <w:ind w:left="567" w:right="708"/>
        <w:rPr>
          <w:rFonts w:cstheme="minorHAnsi"/>
          <w:sz w:val="24"/>
          <w:szCs w:val="24"/>
        </w:rPr>
      </w:pPr>
    </w:p>
    <w:p w14:paraId="7CFF37B7" w14:textId="77777777" w:rsidR="000315EB" w:rsidRPr="00577501" w:rsidRDefault="000315EB" w:rsidP="00470EFF">
      <w:pPr>
        <w:spacing w:after="0" w:line="276" w:lineRule="auto"/>
        <w:ind w:left="567" w:right="708"/>
        <w:rPr>
          <w:rFonts w:cstheme="minorHAnsi"/>
          <w:sz w:val="24"/>
          <w:szCs w:val="24"/>
        </w:rPr>
      </w:pPr>
      <w:r w:rsidRPr="00577501">
        <w:rPr>
          <w:rFonts w:cstheme="minorHAnsi"/>
          <w:sz w:val="24"/>
          <w:szCs w:val="24"/>
        </w:rPr>
        <w:t>Labor claims that it intended offshore processing to be a short-term arrangement.</w:t>
      </w:r>
    </w:p>
    <w:p w14:paraId="660966DB" w14:textId="77777777" w:rsidR="000315EB" w:rsidRPr="00B2161A" w:rsidRDefault="000315EB" w:rsidP="00470EFF">
      <w:pPr>
        <w:spacing w:after="0" w:line="276" w:lineRule="auto"/>
        <w:ind w:left="567" w:right="708"/>
        <w:rPr>
          <w:rFonts w:cstheme="minorHAnsi"/>
          <w:sz w:val="20"/>
          <w:szCs w:val="20"/>
        </w:rPr>
      </w:pPr>
    </w:p>
    <w:p w14:paraId="2FB9DD7E" w14:textId="7BE42AC4" w:rsidR="00B05954" w:rsidRDefault="000315EB" w:rsidP="00470EFF">
      <w:pPr>
        <w:spacing w:after="0" w:line="276" w:lineRule="auto"/>
        <w:ind w:left="567" w:right="567"/>
        <w:rPr>
          <w:rFonts w:cstheme="minorHAnsi"/>
          <w:sz w:val="24"/>
          <w:szCs w:val="24"/>
        </w:rPr>
      </w:pPr>
      <w:r w:rsidRPr="00577501">
        <w:rPr>
          <w:rFonts w:cstheme="minorHAnsi"/>
          <w:sz w:val="24"/>
          <w:szCs w:val="24"/>
        </w:rPr>
        <w:t xml:space="preserve">The former government's decision to delay accepting New Zealand's offer to resettle 150 refugees per year means that people abandoned in PNG and Nauru have now endured </w:t>
      </w:r>
      <w:r w:rsidR="008B6486">
        <w:rPr>
          <w:rFonts w:cstheme="minorHAnsi"/>
          <w:sz w:val="24"/>
          <w:szCs w:val="24"/>
        </w:rPr>
        <w:t xml:space="preserve">more than </w:t>
      </w:r>
      <w:r w:rsidRPr="00577501">
        <w:rPr>
          <w:rFonts w:cstheme="minorHAnsi"/>
          <w:b/>
          <w:bCs/>
          <w:sz w:val="24"/>
          <w:szCs w:val="24"/>
        </w:rPr>
        <w:t>nine years</w:t>
      </w:r>
      <w:r w:rsidRPr="00577501">
        <w:rPr>
          <w:rFonts w:cstheme="minorHAnsi"/>
          <w:sz w:val="24"/>
          <w:szCs w:val="24"/>
        </w:rPr>
        <w:t xml:space="preserve"> </w:t>
      </w:r>
      <w:r w:rsidR="00470EFF">
        <w:rPr>
          <w:rFonts w:cstheme="minorHAnsi"/>
          <w:sz w:val="24"/>
          <w:szCs w:val="24"/>
        </w:rPr>
        <w:t xml:space="preserve">in </w:t>
      </w:r>
      <w:r w:rsidR="008B6486">
        <w:rPr>
          <w:rFonts w:cstheme="minorHAnsi"/>
          <w:sz w:val="24"/>
          <w:szCs w:val="24"/>
        </w:rPr>
        <w:t xml:space="preserve">limbo, much of this time in </w:t>
      </w:r>
      <w:r w:rsidR="00470EFF">
        <w:rPr>
          <w:rFonts w:cstheme="minorHAnsi"/>
          <w:sz w:val="24"/>
          <w:szCs w:val="24"/>
        </w:rPr>
        <w:t xml:space="preserve">harsh </w:t>
      </w:r>
      <w:r w:rsidR="008B6486">
        <w:rPr>
          <w:rFonts w:cstheme="minorHAnsi"/>
          <w:sz w:val="24"/>
          <w:szCs w:val="24"/>
        </w:rPr>
        <w:t>detention</w:t>
      </w:r>
      <w:r w:rsidR="00470EFF">
        <w:rPr>
          <w:rFonts w:cstheme="minorHAnsi"/>
          <w:sz w:val="24"/>
          <w:szCs w:val="24"/>
        </w:rPr>
        <w:t xml:space="preserve"> conditions</w:t>
      </w:r>
      <w:r w:rsidRPr="00577501">
        <w:rPr>
          <w:rFonts w:cstheme="minorHAnsi"/>
          <w:sz w:val="24"/>
          <w:szCs w:val="24"/>
        </w:rPr>
        <w:t>.</w:t>
      </w:r>
      <w:r w:rsidR="001D134A">
        <w:rPr>
          <w:rFonts w:cstheme="minorHAnsi"/>
          <w:sz w:val="24"/>
          <w:szCs w:val="24"/>
        </w:rPr>
        <w:t xml:space="preserve"> </w:t>
      </w:r>
      <w:r w:rsidR="00B05954">
        <w:rPr>
          <w:rFonts w:cstheme="minorHAnsi"/>
          <w:sz w:val="24"/>
          <w:szCs w:val="24"/>
        </w:rPr>
        <w:t xml:space="preserve">While no longer held in detention centres, </w:t>
      </w:r>
      <w:r w:rsidR="008B6486">
        <w:rPr>
          <w:rFonts w:cstheme="minorHAnsi"/>
          <w:sz w:val="24"/>
          <w:szCs w:val="24"/>
        </w:rPr>
        <w:t xml:space="preserve">they continue to be denied their liberty </w:t>
      </w:r>
      <w:r w:rsidR="00B05954">
        <w:rPr>
          <w:rFonts w:cstheme="minorHAnsi"/>
          <w:sz w:val="24"/>
          <w:szCs w:val="24"/>
        </w:rPr>
        <w:t xml:space="preserve">as they are unable to leave PNG or Nauru. </w:t>
      </w:r>
    </w:p>
    <w:p w14:paraId="2CB47C89" w14:textId="77777777" w:rsidR="00B2161A" w:rsidRPr="00B2161A" w:rsidRDefault="00B2161A" w:rsidP="00B2161A">
      <w:pPr>
        <w:spacing w:after="0" w:line="276" w:lineRule="auto"/>
        <w:ind w:left="567" w:right="708"/>
        <w:rPr>
          <w:rFonts w:cstheme="minorHAnsi"/>
          <w:sz w:val="20"/>
          <w:szCs w:val="20"/>
        </w:rPr>
      </w:pPr>
    </w:p>
    <w:p w14:paraId="5206F514" w14:textId="35D1908B" w:rsidR="001D134A" w:rsidRDefault="001D134A" w:rsidP="00470EFF">
      <w:pPr>
        <w:spacing w:after="0" w:line="276" w:lineRule="auto"/>
        <w:ind w:left="567" w:right="567"/>
        <w:rPr>
          <w:rFonts w:cstheme="minorHAnsi"/>
          <w:sz w:val="24"/>
          <w:szCs w:val="24"/>
        </w:rPr>
      </w:pPr>
      <w:r w:rsidRPr="001D134A">
        <w:rPr>
          <w:rFonts w:cstheme="minorHAnsi"/>
          <w:sz w:val="24"/>
          <w:szCs w:val="24"/>
        </w:rPr>
        <w:t xml:space="preserve">They have been separated from their families, denied basic human rights and prevented from rebuilding their lives. They have lived in terrible conditions and have been subject to abuse and neglect. Their suffering has been enormous, resulting in a very high incidence of physical and mental illness, including suicides and self-harm. </w:t>
      </w:r>
    </w:p>
    <w:p w14:paraId="231A70DF" w14:textId="77777777" w:rsidR="00B2161A" w:rsidRPr="00B2161A" w:rsidRDefault="00B2161A" w:rsidP="00B2161A">
      <w:pPr>
        <w:spacing w:after="0" w:line="276" w:lineRule="auto"/>
        <w:ind w:left="567" w:right="708"/>
        <w:rPr>
          <w:rFonts w:cstheme="minorHAnsi"/>
          <w:sz w:val="20"/>
          <w:szCs w:val="20"/>
        </w:rPr>
      </w:pPr>
    </w:p>
    <w:p w14:paraId="5F54F433" w14:textId="57E510FD" w:rsidR="00B05954" w:rsidRPr="003B2911" w:rsidRDefault="00B05954" w:rsidP="00470EFF">
      <w:pPr>
        <w:spacing w:after="0" w:line="276" w:lineRule="auto"/>
        <w:ind w:left="567" w:right="708"/>
        <w:rPr>
          <w:rFonts w:cstheme="minorHAnsi"/>
          <w:sz w:val="24"/>
          <w:szCs w:val="24"/>
        </w:rPr>
      </w:pPr>
      <w:r w:rsidRPr="003B2911">
        <w:rPr>
          <w:rFonts w:cstheme="minorHAnsi"/>
          <w:sz w:val="24"/>
          <w:szCs w:val="24"/>
        </w:rPr>
        <w:t>In addition to the unacceptable human cost, the financial cost</w:t>
      </w:r>
      <w:r w:rsidRPr="00470EFF">
        <w:rPr>
          <w:vertAlign w:val="superscript"/>
        </w:rPr>
        <w:endnoteReference w:id="1"/>
      </w:r>
      <w:r w:rsidRPr="003B2911">
        <w:rPr>
          <w:rFonts w:cstheme="minorHAnsi"/>
          <w:sz w:val="24"/>
          <w:szCs w:val="24"/>
        </w:rPr>
        <w:t xml:space="preserve"> of holding these people in limbo is outrageous </w:t>
      </w:r>
      <w:r>
        <w:rPr>
          <w:rFonts w:cstheme="minorHAnsi"/>
          <w:sz w:val="24"/>
          <w:szCs w:val="24"/>
        </w:rPr>
        <w:t>-</w:t>
      </w:r>
      <w:r w:rsidRPr="003B2911">
        <w:rPr>
          <w:rFonts w:cstheme="minorHAnsi"/>
          <w:sz w:val="24"/>
          <w:szCs w:val="24"/>
        </w:rPr>
        <w:t xml:space="preserve"> and the interests of contractors must not be held above the rights and welfare of refugees and people seeking our protection. </w:t>
      </w:r>
    </w:p>
    <w:p w14:paraId="4868D5B8" w14:textId="77777777" w:rsidR="00B2161A" w:rsidRPr="00B2161A" w:rsidRDefault="00B2161A" w:rsidP="00B2161A">
      <w:pPr>
        <w:spacing w:after="0" w:line="276" w:lineRule="auto"/>
        <w:ind w:left="567" w:right="708"/>
        <w:rPr>
          <w:rFonts w:cstheme="minorHAnsi"/>
          <w:sz w:val="20"/>
          <w:szCs w:val="20"/>
        </w:rPr>
      </w:pPr>
    </w:p>
    <w:p w14:paraId="3CD9DC5D" w14:textId="77777777" w:rsidR="008B6486" w:rsidRDefault="00B05954" w:rsidP="00470EFF">
      <w:pPr>
        <w:spacing w:after="0" w:line="276" w:lineRule="auto"/>
        <w:ind w:left="567" w:right="567"/>
        <w:rPr>
          <w:rFonts w:cstheme="minorHAnsi"/>
          <w:sz w:val="24"/>
          <w:szCs w:val="24"/>
        </w:rPr>
      </w:pPr>
      <w:r w:rsidRPr="003B2911">
        <w:rPr>
          <w:rFonts w:cstheme="minorHAnsi"/>
          <w:sz w:val="24"/>
          <w:szCs w:val="24"/>
        </w:rPr>
        <w:t xml:space="preserve">I ask that you </w:t>
      </w:r>
      <w:r w:rsidRPr="00B05954">
        <w:rPr>
          <w:rFonts w:cstheme="minorHAnsi"/>
          <w:sz w:val="24"/>
          <w:szCs w:val="24"/>
        </w:rPr>
        <w:t>ensure that those in need of medical or mental health support receive this immediately in Australia</w:t>
      </w:r>
      <w:r w:rsidR="008B6486">
        <w:rPr>
          <w:rFonts w:cstheme="minorHAnsi"/>
          <w:sz w:val="24"/>
          <w:szCs w:val="24"/>
        </w:rPr>
        <w:t>.</w:t>
      </w:r>
    </w:p>
    <w:p w14:paraId="6C7634A9" w14:textId="494C8052" w:rsidR="00B05954" w:rsidRPr="00B05954" w:rsidRDefault="008B6486" w:rsidP="00470EFF">
      <w:pPr>
        <w:spacing w:after="0" w:line="276" w:lineRule="auto"/>
        <w:ind w:left="567" w:right="567"/>
        <w:rPr>
          <w:rFonts w:cstheme="minorHAnsi"/>
          <w:sz w:val="24"/>
          <w:szCs w:val="24"/>
        </w:rPr>
      </w:pPr>
      <w:r>
        <w:rPr>
          <w:rFonts w:cstheme="minorHAnsi"/>
          <w:sz w:val="24"/>
          <w:szCs w:val="24"/>
        </w:rPr>
        <w:t>I ask that</w:t>
      </w:r>
      <w:r w:rsidR="00B05954" w:rsidRPr="00B05954">
        <w:rPr>
          <w:rFonts w:cstheme="minorHAnsi"/>
          <w:sz w:val="24"/>
          <w:szCs w:val="24"/>
        </w:rPr>
        <w:t xml:space="preserve"> the remaining people in Nauru and PNG </w:t>
      </w:r>
      <w:r w:rsidR="006A1294">
        <w:rPr>
          <w:rFonts w:cstheme="minorHAnsi"/>
          <w:sz w:val="24"/>
          <w:szCs w:val="24"/>
        </w:rPr>
        <w:t>be brought to Australia</w:t>
      </w:r>
      <w:r w:rsidR="00B05954" w:rsidRPr="00B05954">
        <w:rPr>
          <w:rFonts w:cstheme="minorHAnsi"/>
          <w:sz w:val="24"/>
          <w:szCs w:val="24"/>
        </w:rPr>
        <w:t xml:space="preserve">, with an assurance they will not be detained, and can live safely in </w:t>
      </w:r>
      <w:r w:rsidR="006A1294">
        <w:rPr>
          <w:rFonts w:cstheme="minorHAnsi"/>
          <w:sz w:val="24"/>
          <w:szCs w:val="24"/>
        </w:rPr>
        <w:t>our</w:t>
      </w:r>
      <w:r w:rsidR="00B05954" w:rsidRPr="00B05954">
        <w:rPr>
          <w:rFonts w:cstheme="minorHAnsi"/>
          <w:sz w:val="24"/>
          <w:szCs w:val="24"/>
        </w:rPr>
        <w:t xml:space="preserve"> community with work rights while awaiting permanent resettlement (including those on a pathway to </w:t>
      </w:r>
      <w:r w:rsidR="006A1294">
        <w:rPr>
          <w:rFonts w:cstheme="minorHAnsi"/>
          <w:sz w:val="24"/>
          <w:szCs w:val="24"/>
        </w:rPr>
        <w:t xml:space="preserve">NZ, </w:t>
      </w:r>
      <w:r w:rsidR="00B05954" w:rsidRPr="00B05954">
        <w:rPr>
          <w:rFonts w:cstheme="minorHAnsi"/>
          <w:sz w:val="24"/>
          <w:szCs w:val="24"/>
        </w:rPr>
        <w:t>Canada or the US).</w:t>
      </w:r>
    </w:p>
    <w:p w14:paraId="71A4EE40" w14:textId="77777777" w:rsidR="00B05954" w:rsidRPr="001D134A" w:rsidRDefault="00B05954" w:rsidP="00470EFF">
      <w:pPr>
        <w:spacing w:after="0" w:line="276" w:lineRule="auto"/>
        <w:ind w:left="567" w:right="708"/>
        <w:rPr>
          <w:rFonts w:cstheme="minorHAnsi"/>
          <w:sz w:val="24"/>
          <w:szCs w:val="24"/>
        </w:rPr>
      </w:pPr>
    </w:p>
    <w:p w14:paraId="07C575EC" w14:textId="77777777" w:rsidR="000315EB" w:rsidRPr="00577501" w:rsidRDefault="000315EB" w:rsidP="00470EFF">
      <w:pPr>
        <w:spacing w:after="0" w:line="276" w:lineRule="auto"/>
        <w:ind w:left="567" w:right="708"/>
        <w:rPr>
          <w:rFonts w:cstheme="minorHAnsi"/>
          <w:sz w:val="24"/>
          <w:szCs w:val="24"/>
        </w:rPr>
      </w:pPr>
      <w:r w:rsidRPr="00577501">
        <w:rPr>
          <w:rFonts w:cstheme="minorHAnsi"/>
          <w:sz w:val="24"/>
          <w:szCs w:val="24"/>
        </w:rPr>
        <w:t>Yours sincerely</w:t>
      </w:r>
    </w:p>
    <w:p w14:paraId="3D498087" w14:textId="09AE9967" w:rsidR="000315EB" w:rsidRDefault="000315EB" w:rsidP="00470EFF">
      <w:pPr>
        <w:spacing w:after="0" w:line="276" w:lineRule="auto"/>
        <w:ind w:left="567" w:right="708"/>
        <w:rPr>
          <w:rFonts w:cstheme="minorHAnsi"/>
          <w:sz w:val="24"/>
          <w:szCs w:val="24"/>
        </w:rPr>
      </w:pPr>
    </w:p>
    <w:p w14:paraId="0A3FC1F0" w14:textId="77777777" w:rsidR="00B57FFC" w:rsidRPr="00577501" w:rsidRDefault="00B57FFC" w:rsidP="00470EFF">
      <w:pPr>
        <w:spacing w:after="0" w:line="276" w:lineRule="auto"/>
        <w:ind w:left="567" w:right="708"/>
        <w:rPr>
          <w:rFonts w:cstheme="minorHAnsi"/>
          <w:sz w:val="24"/>
          <w:szCs w:val="24"/>
        </w:rPr>
      </w:pPr>
    </w:p>
    <w:p w14:paraId="47D491CF" w14:textId="77777777" w:rsidR="000315EB" w:rsidRPr="00577501" w:rsidRDefault="000315EB" w:rsidP="00470EFF">
      <w:pPr>
        <w:spacing w:after="0" w:line="276" w:lineRule="auto"/>
        <w:ind w:left="567" w:right="708"/>
        <w:rPr>
          <w:rFonts w:cstheme="minorHAnsi"/>
          <w:i/>
          <w:iCs/>
          <w:color w:val="FF0000"/>
          <w:sz w:val="24"/>
          <w:szCs w:val="24"/>
        </w:rPr>
      </w:pPr>
      <w:r w:rsidRPr="00577501">
        <w:rPr>
          <w:rFonts w:cstheme="minorHAnsi"/>
          <w:i/>
          <w:iCs/>
          <w:color w:val="FF0000"/>
          <w:sz w:val="24"/>
          <w:szCs w:val="24"/>
        </w:rPr>
        <w:t>Your name and address</w:t>
      </w:r>
    </w:p>
    <w:p w14:paraId="40EA9913" w14:textId="77777777" w:rsidR="000315EB" w:rsidRPr="00577501" w:rsidRDefault="000315EB" w:rsidP="00470EFF">
      <w:pPr>
        <w:spacing w:after="0" w:line="276" w:lineRule="auto"/>
        <w:ind w:left="567" w:right="708"/>
        <w:rPr>
          <w:rFonts w:cstheme="minorHAnsi"/>
          <w:sz w:val="24"/>
          <w:szCs w:val="24"/>
        </w:rPr>
      </w:pPr>
    </w:p>
    <w:p w14:paraId="02FF56CE" w14:textId="77777777" w:rsidR="000315EB" w:rsidRPr="00577501" w:rsidRDefault="000315EB" w:rsidP="00470EFF">
      <w:pPr>
        <w:spacing w:after="0" w:line="276" w:lineRule="auto"/>
        <w:ind w:left="567" w:right="708"/>
        <w:rPr>
          <w:rFonts w:cstheme="minorHAnsi"/>
          <w:sz w:val="24"/>
          <w:szCs w:val="24"/>
        </w:rPr>
      </w:pPr>
    </w:p>
    <w:p w14:paraId="50D0150A" w14:textId="77777777" w:rsidR="003F1620" w:rsidRPr="00577501" w:rsidRDefault="003F1620" w:rsidP="00470EFF">
      <w:pPr>
        <w:spacing w:line="276" w:lineRule="auto"/>
        <w:ind w:left="567" w:right="708"/>
        <w:rPr>
          <w:rFonts w:cstheme="minorHAnsi"/>
          <w:sz w:val="24"/>
          <w:szCs w:val="24"/>
        </w:rPr>
      </w:pPr>
    </w:p>
    <w:sectPr w:rsidR="003F1620" w:rsidRPr="00577501" w:rsidSect="00563387">
      <w:endnotePr>
        <w:numFmt w:val="decimal"/>
      </w:endnotePr>
      <w:pgSz w:w="11906" w:h="16838"/>
      <w:pgMar w:top="851"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0912" w14:textId="77777777" w:rsidR="00D23A35" w:rsidRDefault="00D23A35" w:rsidP="00B05954">
      <w:pPr>
        <w:spacing w:after="0" w:line="240" w:lineRule="auto"/>
      </w:pPr>
      <w:r>
        <w:separator/>
      </w:r>
    </w:p>
  </w:endnote>
  <w:endnote w:type="continuationSeparator" w:id="0">
    <w:p w14:paraId="6E34AC7E" w14:textId="77777777" w:rsidR="00D23A35" w:rsidRDefault="00D23A35" w:rsidP="00B05954">
      <w:pPr>
        <w:spacing w:after="0" w:line="240" w:lineRule="auto"/>
      </w:pPr>
      <w:r>
        <w:continuationSeparator/>
      </w:r>
    </w:p>
  </w:endnote>
  <w:endnote w:id="1">
    <w:p w14:paraId="09C9A4C3" w14:textId="1A44ACD7" w:rsidR="00B05954" w:rsidRDefault="00B05954" w:rsidP="00F80017">
      <w:pPr>
        <w:spacing w:after="0" w:line="276" w:lineRule="auto"/>
        <w:ind w:left="426" w:right="-164" w:hanging="284"/>
      </w:pPr>
      <w:r>
        <w:rPr>
          <w:rStyle w:val="EndnoteReference"/>
        </w:rPr>
        <w:endnoteRef/>
      </w:r>
      <w:r>
        <w:t xml:space="preserve"> </w:t>
      </w:r>
      <w:r w:rsidRPr="00C20FA6">
        <w:rPr>
          <w:rFonts w:eastAsia="Times New Roman" w:cstheme="minorHAnsi"/>
          <w:color w:val="0B0D0F"/>
          <w:lang w:eastAsia="en-AU"/>
        </w:rPr>
        <w:t>The Saturday Paper: “I am hopeless now”: Australia’s $9.65 billion torture camps</w:t>
      </w:r>
      <w:r w:rsidRPr="00C20FA6">
        <w:rPr>
          <w:rFonts w:eastAsia="Times New Roman" w:cstheme="minorHAnsi"/>
          <w:color w:val="0B0D0F"/>
          <w:sz w:val="20"/>
          <w:szCs w:val="20"/>
          <w:lang w:eastAsia="en-AU"/>
        </w:rPr>
        <w:br/>
      </w:r>
      <w:hyperlink r:id="rId1" w:history="1">
        <w:r w:rsidRPr="00C20FA6">
          <w:rPr>
            <w:rStyle w:val="Hyperlink"/>
            <w:rFonts w:eastAsia="Times New Roman" w:cstheme="minorHAnsi"/>
            <w:sz w:val="20"/>
            <w:szCs w:val="20"/>
            <w:lang w:eastAsia="en-AU"/>
          </w:rPr>
          <w:t>https://www.thesaturdaypaper.com.au/news/politics/2022/09/10/i-am-hopeless-now-australias-965-billion-torture-camps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A4BFA" w14:textId="77777777" w:rsidR="00D23A35" w:rsidRDefault="00D23A35" w:rsidP="00B05954">
      <w:pPr>
        <w:spacing w:after="0" w:line="240" w:lineRule="auto"/>
      </w:pPr>
      <w:r>
        <w:separator/>
      </w:r>
    </w:p>
  </w:footnote>
  <w:footnote w:type="continuationSeparator" w:id="0">
    <w:p w14:paraId="39B20AAC" w14:textId="77777777" w:rsidR="00D23A35" w:rsidRDefault="00D23A35" w:rsidP="00B05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221"/>
    <w:multiLevelType w:val="hybridMultilevel"/>
    <w:tmpl w:val="BB3C989C"/>
    <w:lvl w:ilvl="0" w:tplc="2ACC59C2">
      <w:start w:val="1"/>
      <w:numFmt w:val="bullet"/>
      <w:lvlText w:val=""/>
      <w:lvlJc w:val="left"/>
      <w:pPr>
        <w:ind w:left="1080" w:hanging="360"/>
      </w:pPr>
      <w:rPr>
        <w:rFonts w:ascii="Wingdings" w:hAnsi="Wingdings" w:hint="default"/>
        <w:color w:val="auto"/>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9C97819"/>
    <w:multiLevelType w:val="hybridMultilevel"/>
    <w:tmpl w:val="4196911A"/>
    <w:lvl w:ilvl="0" w:tplc="0C090001">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24B8E"/>
    <w:multiLevelType w:val="hybridMultilevel"/>
    <w:tmpl w:val="93CC8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123156"/>
    <w:multiLevelType w:val="hybridMultilevel"/>
    <w:tmpl w:val="F48A0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932CC"/>
    <w:multiLevelType w:val="multilevel"/>
    <w:tmpl w:val="035A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E4260C"/>
    <w:multiLevelType w:val="hybridMultilevel"/>
    <w:tmpl w:val="C482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A52A0"/>
    <w:multiLevelType w:val="hybridMultilevel"/>
    <w:tmpl w:val="1D18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D529A8"/>
    <w:multiLevelType w:val="hybridMultilevel"/>
    <w:tmpl w:val="86EEC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4A05F3"/>
    <w:multiLevelType w:val="hybridMultilevel"/>
    <w:tmpl w:val="7BE0A5EE"/>
    <w:lvl w:ilvl="0" w:tplc="61683884">
      <w:start w:val="10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C077D17"/>
    <w:multiLevelType w:val="hybridMultilevel"/>
    <w:tmpl w:val="605E52EC"/>
    <w:lvl w:ilvl="0" w:tplc="C3AAC83C">
      <w:start w:val="10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10"/>
  </w:num>
  <w:num w:numId="6">
    <w:abstractNumId w:val="12"/>
  </w:num>
  <w:num w:numId="7">
    <w:abstractNumId w:val="5"/>
  </w:num>
  <w:num w:numId="8">
    <w:abstractNumId w:val="8"/>
  </w:num>
  <w:num w:numId="9">
    <w:abstractNumId w:val="2"/>
  </w:num>
  <w:num w:numId="10">
    <w:abstractNumId w:val="3"/>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EB"/>
    <w:rsid w:val="000315EB"/>
    <w:rsid w:val="00046032"/>
    <w:rsid w:val="00060DC9"/>
    <w:rsid w:val="000822A6"/>
    <w:rsid w:val="000B59DE"/>
    <w:rsid w:val="000E5BF4"/>
    <w:rsid w:val="00112354"/>
    <w:rsid w:val="001161DF"/>
    <w:rsid w:val="001A6D7B"/>
    <w:rsid w:val="001D134A"/>
    <w:rsid w:val="001E3D7F"/>
    <w:rsid w:val="00201242"/>
    <w:rsid w:val="00211109"/>
    <w:rsid w:val="002149AA"/>
    <w:rsid w:val="0022415B"/>
    <w:rsid w:val="002337DC"/>
    <w:rsid w:val="0026307A"/>
    <w:rsid w:val="0028167F"/>
    <w:rsid w:val="002F2939"/>
    <w:rsid w:val="00301FD8"/>
    <w:rsid w:val="0039697D"/>
    <w:rsid w:val="003972EC"/>
    <w:rsid w:val="003F1620"/>
    <w:rsid w:val="0046551E"/>
    <w:rsid w:val="00470EFF"/>
    <w:rsid w:val="004D01C0"/>
    <w:rsid w:val="004E19A2"/>
    <w:rsid w:val="00540704"/>
    <w:rsid w:val="00563387"/>
    <w:rsid w:val="00577501"/>
    <w:rsid w:val="005841EB"/>
    <w:rsid w:val="005917E2"/>
    <w:rsid w:val="00663119"/>
    <w:rsid w:val="006A1294"/>
    <w:rsid w:val="006B76AB"/>
    <w:rsid w:val="006D73E4"/>
    <w:rsid w:val="006E6EC5"/>
    <w:rsid w:val="00711AA8"/>
    <w:rsid w:val="007135DD"/>
    <w:rsid w:val="00753FC3"/>
    <w:rsid w:val="00763257"/>
    <w:rsid w:val="008B6486"/>
    <w:rsid w:val="009662FB"/>
    <w:rsid w:val="009A025E"/>
    <w:rsid w:val="009A1404"/>
    <w:rsid w:val="009D5841"/>
    <w:rsid w:val="009E1A15"/>
    <w:rsid w:val="00A8610C"/>
    <w:rsid w:val="00AA0EAE"/>
    <w:rsid w:val="00AB696D"/>
    <w:rsid w:val="00AE51D7"/>
    <w:rsid w:val="00B05954"/>
    <w:rsid w:val="00B2161A"/>
    <w:rsid w:val="00B57FFC"/>
    <w:rsid w:val="00B9659B"/>
    <w:rsid w:val="00BF393A"/>
    <w:rsid w:val="00C20FA6"/>
    <w:rsid w:val="00C23FE4"/>
    <w:rsid w:val="00C624B9"/>
    <w:rsid w:val="00C74CEC"/>
    <w:rsid w:val="00C81460"/>
    <w:rsid w:val="00CE180A"/>
    <w:rsid w:val="00D069A1"/>
    <w:rsid w:val="00D23A35"/>
    <w:rsid w:val="00D375EB"/>
    <w:rsid w:val="00D658FF"/>
    <w:rsid w:val="00D95E3B"/>
    <w:rsid w:val="00D9788B"/>
    <w:rsid w:val="00DA53AF"/>
    <w:rsid w:val="00E22E4F"/>
    <w:rsid w:val="00E34FB9"/>
    <w:rsid w:val="00E41C24"/>
    <w:rsid w:val="00F019F8"/>
    <w:rsid w:val="00F2153E"/>
    <w:rsid w:val="00F32691"/>
    <w:rsid w:val="00F5746C"/>
    <w:rsid w:val="00F80017"/>
    <w:rsid w:val="00FC43E3"/>
    <w:rsid w:val="00FD3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06EC"/>
  <w15:chartTrackingRefBased/>
  <w15:docId w15:val="{F62F62FD-59E0-48E5-9423-62AB97C2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4A"/>
    <w:pPr>
      <w:spacing w:after="160" w:line="259" w:lineRule="auto"/>
    </w:pPr>
    <w:rPr>
      <w:rFonts w:eastAsiaTheme="minorHAnsi"/>
      <w:lang w:val="en-AU" w:eastAsia="en-US"/>
    </w:rPr>
  </w:style>
  <w:style w:type="paragraph" w:styleId="Heading1">
    <w:name w:val="heading 1"/>
    <w:basedOn w:val="Normal"/>
    <w:next w:val="Normal"/>
    <w:link w:val="Heading1Char"/>
    <w:uiPriority w:val="9"/>
    <w:qFormat/>
    <w:rsid w:val="00301F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53A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EB"/>
    <w:pPr>
      <w:ind w:left="720"/>
      <w:contextualSpacing/>
    </w:pPr>
  </w:style>
  <w:style w:type="character" w:styleId="Hyperlink">
    <w:name w:val="Hyperlink"/>
    <w:basedOn w:val="DefaultParagraphFont"/>
    <w:uiPriority w:val="99"/>
    <w:unhideWhenUsed/>
    <w:rsid w:val="000315EB"/>
    <w:rPr>
      <w:color w:val="0000FF" w:themeColor="hyperlink"/>
      <w:u w:val="single"/>
    </w:rPr>
  </w:style>
  <w:style w:type="paragraph" w:styleId="NormalWeb">
    <w:name w:val="Normal (Web)"/>
    <w:basedOn w:val="Normal"/>
    <w:uiPriority w:val="99"/>
    <w:unhideWhenUsed/>
    <w:rsid w:val="004E19A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4D01C0"/>
    <w:rPr>
      <w:color w:val="800080" w:themeColor="followedHyperlink"/>
      <w:u w:val="single"/>
    </w:rPr>
  </w:style>
  <w:style w:type="character" w:customStyle="1" w:styleId="UnresolvedMention">
    <w:name w:val="Unresolved Mention"/>
    <w:basedOn w:val="DefaultParagraphFont"/>
    <w:uiPriority w:val="99"/>
    <w:semiHidden/>
    <w:unhideWhenUsed/>
    <w:rsid w:val="00FC43E3"/>
    <w:rPr>
      <w:color w:val="605E5C"/>
      <w:shd w:val="clear" w:color="auto" w:fill="E1DFDD"/>
    </w:rPr>
  </w:style>
  <w:style w:type="paragraph" w:customStyle="1" w:styleId="dcr-xry7m2">
    <w:name w:val="dcr-xry7m2"/>
    <w:basedOn w:val="Normal"/>
    <w:rsid w:val="00CE180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2Char">
    <w:name w:val="Heading 2 Char"/>
    <w:basedOn w:val="DefaultParagraphFont"/>
    <w:link w:val="Heading2"/>
    <w:uiPriority w:val="9"/>
    <w:rsid w:val="00DA53AF"/>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301FD8"/>
    <w:rPr>
      <w:rFonts w:asciiTheme="majorHAnsi" w:eastAsiaTheme="majorEastAsia" w:hAnsiTheme="majorHAnsi" w:cstheme="majorBidi"/>
      <w:color w:val="365F91" w:themeColor="accent1" w:themeShade="BF"/>
      <w:sz w:val="32"/>
      <w:szCs w:val="32"/>
      <w:lang w:val="en-AU" w:eastAsia="en-US"/>
    </w:rPr>
  </w:style>
  <w:style w:type="paragraph" w:styleId="EndnoteText">
    <w:name w:val="endnote text"/>
    <w:basedOn w:val="Normal"/>
    <w:link w:val="EndnoteTextChar"/>
    <w:uiPriority w:val="99"/>
    <w:semiHidden/>
    <w:unhideWhenUsed/>
    <w:rsid w:val="00B059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954"/>
    <w:rPr>
      <w:rFonts w:eastAsiaTheme="minorHAnsi"/>
      <w:sz w:val="20"/>
      <w:szCs w:val="20"/>
      <w:lang w:val="en-AU" w:eastAsia="en-US"/>
    </w:rPr>
  </w:style>
  <w:style w:type="character" w:styleId="EndnoteReference">
    <w:name w:val="endnote reference"/>
    <w:basedOn w:val="DefaultParagraphFont"/>
    <w:uiPriority w:val="99"/>
    <w:semiHidden/>
    <w:unhideWhenUsed/>
    <w:rsid w:val="00B05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4770">
      <w:bodyDiv w:val="1"/>
      <w:marLeft w:val="0"/>
      <w:marRight w:val="0"/>
      <w:marTop w:val="0"/>
      <w:marBottom w:val="0"/>
      <w:divBdr>
        <w:top w:val="none" w:sz="0" w:space="0" w:color="auto"/>
        <w:left w:val="none" w:sz="0" w:space="0" w:color="auto"/>
        <w:bottom w:val="none" w:sz="0" w:space="0" w:color="auto"/>
        <w:right w:val="none" w:sz="0" w:space="0" w:color="auto"/>
      </w:divBdr>
    </w:div>
    <w:div w:id="335613743">
      <w:bodyDiv w:val="1"/>
      <w:marLeft w:val="0"/>
      <w:marRight w:val="0"/>
      <w:marTop w:val="0"/>
      <w:marBottom w:val="0"/>
      <w:divBdr>
        <w:top w:val="none" w:sz="0" w:space="0" w:color="auto"/>
        <w:left w:val="none" w:sz="0" w:space="0" w:color="auto"/>
        <w:bottom w:val="none" w:sz="0" w:space="0" w:color="auto"/>
        <w:right w:val="none" w:sz="0" w:space="0" w:color="auto"/>
      </w:divBdr>
    </w:div>
    <w:div w:id="1305937251">
      <w:bodyDiv w:val="1"/>
      <w:marLeft w:val="0"/>
      <w:marRight w:val="0"/>
      <w:marTop w:val="0"/>
      <w:marBottom w:val="0"/>
      <w:divBdr>
        <w:top w:val="none" w:sz="0" w:space="0" w:color="auto"/>
        <w:left w:val="none" w:sz="0" w:space="0" w:color="auto"/>
        <w:bottom w:val="none" w:sz="0" w:space="0" w:color="auto"/>
        <w:right w:val="none" w:sz="0" w:space="0" w:color="auto"/>
      </w:divBdr>
    </w:div>
    <w:div w:id="1684162129">
      <w:bodyDiv w:val="1"/>
      <w:marLeft w:val="0"/>
      <w:marRight w:val="0"/>
      <w:marTop w:val="0"/>
      <w:marBottom w:val="0"/>
      <w:divBdr>
        <w:top w:val="none" w:sz="0" w:space="0" w:color="auto"/>
        <w:left w:val="none" w:sz="0" w:space="0" w:color="auto"/>
        <w:bottom w:val="none" w:sz="0" w:space="0" w:color="auto"/>
        <w:right w:val="none" w:sz="0" w:space="0" w:color="auto"/>
      </w:divBdr>
    </w:div>
    <w:div w:id="1887522986">
      <w:bodyDiv w:val="1"/>
      <w:marLeft w:val="0"/>
      <w:marRight w:val="0"/>
      <w:marTop w:val="0"/>
      <w:marBottom w:val="0"/>
      <w:divBdr>
        <w:top w:val="none" w:sz="0" w:space="0" w:color="auto"/>
        <w:left w:val="none" w:sz="0" w:space="0" w:color="auto"/>
        <w:bottom w:val="none" w:sz="0" w:space="0" w:color="auto"/>
        <w:right w:val="none" w:sz="0" w:space="0" w:color="auto"/>
      </w:divBdr>
    </w:div>
    <w:div w:id="2005892781">
      <w:bodyDiv w:val="1"/>
      <w:marLeft w:val="0"/>
      <w:marRight w:val="0"/>
      <w:marTop w:val="0"/>
      <w:marBottom w:val="0"/>
      <w:divBdr>
        <w:top w:val="none" w:sz="0" w:space="0" w:color="auto"/>
        <w:left w:val="none" w:sz="0" w:space="0" w:color="auto"/>
        <w:bottom w:val="none" w:sz="0" w:space="0" w:color="auto"/>
        <w:right w:val="none" w:sz="0" w:space="0" w:color="auto"/>
      </w:divBdr>
    </w:div>
    <w:div w:id="20225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ion.asrc.org.au/evacuate-png-nauru?fbclid=IwAR2TRGyP-j63dPXw82RwaNM8cJYjH3MWvw_5qL64Qx67nCbqVf9H43Lh0mw" TargetMode="External"/><Relationship Id="rId21" Type="http://schemas.openxmlformats.org/officeDocument/2006/relationships/hyperlink" Target="https://www.sbs.com.au/news/article/what-will-happen-to-the-asylum-seekers-who-australia-refused-to-let-in/5er5c9twl" TargetMode="External"/><Relationship Id="rId42" Type="http://schemas.openxmlformats.org/officeDocument/2006/relationships/hyperlink" Target="mailto:senator.payne@aph.gov.au" TargetMode="External"/><Relationship Id="rId47" Type="http://schemas.openxmlformats.org/officeDocument/2006/relationships/hyperlink" Target="mailto:senator.canavan@aph.gov.au" TargetMode="External"/><Relationship Id="rId63" Type="http://schemas.openxmlformats.org/officeDocument/2006/relationships/hyperlink" Target="mailto:senator.grogan@aph.gov.au" TargetMode="External"/><Relationship Id="rId68" Type="http://schemas.openxmlformats.org/officeDocument/2006/relationships/hyperlink" Target="mailto:senator.ruston@aph.gov.au" TargetMode="External"/><Relationship Id="rId84" Type="http://schemas.openxmlformats.org/officeDocument/2006/relationships/hyperlink" Target="mailto:senator.ciccone@aph.gov.au" TargetMode="External"/><Relationship Id="rId89" Type="http://schemas.openxmlformats.org/officeDocument/2006/relationships/hyperlink" Target="mailto:senator.rice@aph.gov.au" TargetMode="External"/><Relationship Id="rId16" Type="http://schemas.openxmlformats.org/officeDocument/2006/relationships/hyperlink" Target="https://aran.net.au/resources/letter-writing/" TargetMode="External"/><Relationship Id="rId107" Type="http://schemas.openxmlformats.org/officeDocument/2006/relationships/fontTable" Target="fontTable.xml"/><Relationship Id="rId11" Type="http://schemas.openxmlformats.org/officeDocument/2006/relationships/image" Target="media/image4.jpg"/><Relationship Id="rId32" Type="http://schemas.openxmlformats.org/officeDocument/2006/relationships/hyperlink" Target="mailto:Senator.David.Pocock@aph.gov.au" TargetMode="External"/><Relationship Id="rId37" Type="http://schemas.openxmlformats.org/officeDocument/2006/relationships/hyperlink" Target="mailto:senator.faruqi@aph.gov.au" TargetMode="External"/><Relationship Id="rId53" Type="http://schemas.openxmlformats.org/officeDocument/2006/relationships/hyperlink" Target="mailto:senator.rennick@aph.gov.au" TargetMode="External"/><Relationship Id="rId58" Type="http://schemas.openxmlformats.org/officeDocument/2006/relationships/hyperlink" Target="mailto:senator.watt@aph.gov.au" TargetMode="External"/><Relationship Id="rId74" Type="http://schemas.openxmlformats.org/officeDocument/2006/relationships/hyperlink" Target="mailto:senator.chandler@aph.gov.au" TargetMode="External"/><Relationship Id="rId79" Type="http://schemas.openxmlformats.org/officeDocument/2006/relationships/hyperlink" Target="mailto:senator.polley@aph.gov.au" TargetMode="External"/><Relationship Id="rId102" Type="http://schemas.openxmlformats.org/officeDocument/2006/relationships/hyperlink" Target="mailto:senator.reynolds@aph.gov.au" TargetMode="External"/><Relationship Id="rId5" Type="http://schemas.openxmlformats.org/officeDocument/2006/relationships/webSettings" Target="webSettings.xml"/><Relationship Id="rId90" Type="http://schemas.openxmlformats.org/officeDocument/2006/relationships/hyperlink" Target="mailto:senator.stewart@aph.gov.au" TargetMode="External"/><Relationship Id="rId95" Type="http://schemas.openxmlformats.org/officeDocument/2006/relationships/hyperlink" Target="mailto:senator.brockman@aph.gov.au" TargetMode="External"/><Relationship Id="rId22" Type="http://schemas.openxmlformats.org/officeDocument/2006/relationships/hyperlink" Target="https://www.smh.com.au/national/we-drink-from-the-sink-refugees-struggle-to-access-fresh-water-as-covid-cripples-nauru-20220706-p5azie.html" TargetMode="External"/><Relationship Id="rId27" Type="http://schemas.openxmlformats.org/officeDocument/2006/relationships/hyperlink" Target="https://www.thesaturdaypaper.com.au/news/politics/2022/09/10/i-am-hopeless-now-australias-965-billion-torture-camps" TargetMode="External"/><Relationship Id="rId43" Type="http://schemas.openxmlformats.org/officeDocument/2006/relationships/hyperlink" Target="mailto:senator.sheldon@aph.gov.au" TargetMode="External"/><Relationship Id="rId48" Type="http://schemas.openxmlformats.org/officeDocument/2006/relationships/hyperlink" Target="mailto:senator.chisholm@aph.gov.au" TargetMode="External"/><Relationship Id="rId64" Type="http://schemas.openxmlformats.org/officeDocument/2006/relationships/hyperlink" Target="mailto:senator.hanson-young@aph.gov.au" TargetMode="External"/><Relationship Id="rId69" Type="http://schemas.openxmlformats.org/officeDocument/2006/relationships/hyperlink" Target="mailto:senator.marielle.smith@aph.gov.au" TargetMode="External"/><Relationship Id="rId80" Type="http://schemas.openxmlformats.org/officeDocument/2006/relationships/hyperlink" Target="mailto:senator.tyrrell@aph.gov.au" TargetMode="External"/><Relationship Id="rId85" Type="http://schemas.openxmlformats.org/officeDocument/2006/relationships/hyperlink" Target="mailto:senator.henderson@aph.gov.au" TargetMode="External"/><Relationship Id="rId12" Type="http://schemas.openxmlformats.org/officeDocument/2006/relationships/image" Target="media/image10.png"/><Relationship Id="rId17" Type="http://schemas.openxmlformats.org/officeDocument/2006/relationships/hyperlink" Target="https://ruralaustraliansforrefugees.org.au/write-a-letter" TargetMode="External"/><Relationship Id="rId33" Type="http://schemas.openxmlformats.org/officeDocument/2006/relationships/hyperlink" Target="mailto:senator.ayres@aph.gov.au" TargetMode="External"/><Relationship Id="rId38" Type="http://schemas.openxmlformats.org/officeDocument/2006/relationships/hyperlink" Target="mailto:senator.hughes@aph.gov.au" TargetMode="External"/><Relationship Id="rId59" Type="http://schemas.openxmlformats.org/officeDocument/2006/relationships/hyperlink" Target="mailto:senator.antic@aph.gov.au" TargetMode="External"/><Relationship Id="rId103" Type="http://schemas.openxmlformats.org/officeDocument/2006/relationships/hyperlink" Target="mailto:senator.small@aph.gov.au" TargetMode="External"/><Relationship Id="rId108" Type="http://schemas.openxmlformats.org/officeDocument/2006/relationships/theme" Target="theme/theme1.xml"/><Relationship Id="rId20" Type="http://schemas.openxmlformats.org/officeDocument/2006/relationships/hyperlink" Target="mailto:austrefugeenetwork@gmail.com" TargetMode="External"/><Relationship Id="rId41" Type="http://schemas.openxmlformats.org/officeDocument/2006/relationships/hyperlink" Target="mailto:senator.oneill@aph.gov.au" TargetMode="External"/><Relationship Id="rId54" Type="http://schemas.openxmlformats.org/officeDocument/2006/relationships/hyperlink" Target="mailto:senator.roberts@aph.gov.au" TargetMode="External"/><Relationship Id="rId62" Type="http://schemas.openxmlformats.org/officeDocument/2006/relationships/hyperlink" Target="mailto:senator.fawcett@aph.gov.au" TargetMode="External"/><Relationship Id="rId70" Type="http://schemas.openxmlformats.org/officeDocument/2006/relationships/hyperlink" Target="mailto:senator.wong@aph.gov.au" TargetMode="External"/><Relationship Id="rId75" Type="http://schemas.openxmlformats.org/officeDocument/2006/relationships/hyperlink" Target="mailto:senator.colbeck@aph.gov.au" TargetMode="External"/><Relationship Id="rId83" Type="http://schemas.openxmlformats.org/officeDocument/2006/relationships/hyperlink" Target="mailto:senator.babet@aph.gov.au" TargetMode="External"/><Relationship Id="rId88" Type="http://schemas.openxmlformats.org/officeDocument/2006/relationships/hyperlink" Target="mailto:senator.paterson@aph.gov.au" TargetMode="External"/><Relationship Id="rId91" Type="http://schemas.openxmlformats.org/officeDocument/2006/relationships/hyperlink" Target="mailto:senator.thorpe@aph.gov.au" TargetMode="External"/><Relationship Id="rId96" Type="http://schemas.openxmlformats.org/officeDocument/2006/relationships/hyperlink" Target="mailto:senator.cash@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hyperlink" Target="https://bit.ly/3D2Hgdn" TargetMode="External"/><Relationship Id="rId28" Type="http://schemas.openxmlformats.org/officeDocument/2006/relationships/hyperlink" Target="https://asrc.org.au/2022/07/19/july-19-asrc/" TargetMode="External"/><Relationship Id="rId36" Type="http://schemas.openxmlformats.org/officeDocument/2006/relationships/hyperlink" Target="mailto:senator.davey@aph.gov.au" TargetMode="External"/><Relationship Id="rId49" Type="http://schemas.openxmlformats.org/officeDocument/2006/relationships/hyperlink" Target="mailto:senator.green@aph.gov.au" TargetMode="External"/><Relationship Id="rId57" Type="http://schemas.openxmlformats.org/officeDocument/2006/relationships/hyperlink" Target="mailto:senator.waters@aph.gov.au" TargetMode="External"/><Relationship Id="rId106" Type="http://schemas.openxmlformats.org/officeDocument/2006/relationships/hyperlink" Target="mailto:senator.sterle@aph.gov.au" TargetMode="External"/><Relationship Id="rId10" Type="http://schemas.openxmlformats.org/officeDocument/2006/relationships/image" Target="media/image3.png"/><Relationship Id="rId31" Type="http://schemas.openxmlformats.org/officeDocument/2006/relationships/hyperlink" Target="mailto:senator.katy.gallagher@aph.gov.au" TargetMode="External"/><Relationship Id="rId44" Type="http://schemas.openxmlformats.org/officeDocument/2006/relationships/hyperlink" Target="mailto:senator.shoebridge@aph.gov.au" TargetMode="External"/><Relationship Id="rId52" Type="http://schemas.openxmlformats.org/officeDocument/2006/relationships/hyperlink" Target="mailto:senator.mcgrath@aph.gov.au" TargetMode="External"/><Relationship Id="rId60" Type="http://schemas.openxmlformats.org/officeDocument/2006/relationships/hyperlink" Target="mailto:senator.birmingham@aph.gov.au" TargetMode="External"/><Relationship Id="rId65" Type="http://schemas.openxmlformats.org/officeDocument/2006/relationships/hyperlink" Target="mailto:senator.liddle@aph.gov.au" TargetMode="External"/><Relationship Id="rId73" Type="http://schemas.openxmlformats.org/officeDocument/2006/relationships/hyperlink" Target="mailto:senator.carol.brown@aph.gov.au" TargetMode="External"/><Relationship Id="rId78" Type="http://schemas.openxmlformats.org/officeDocument/2006/relationships/hyperlink" Target="mailto:senator.mckim@aph.gov.au" TargetMode="External"/><Relationship Id="rId81" Type="http://schemas.openxmlformats.org/officeDocument/2006/relationships/hyperlink" Target="mailto:senator.urquhart@aph.gov.au" TargetMode="External"/><Relationship Id="rId86" Type="http://schemas.openxmlformats.org/officeDocument/2006/relationships/hyperlink" Target="mailto:senator.hume@aph.gov.au" TargetMode="External"/><Relationship Id="rId94" Type="http://schemas.openxmlformats.org/officeDocument/2006/relationships/hyperlink" Target="mailto:senator.white@aph.gov.au" TargetMode="External"/><Relationship Id="rId99" Type="http://schemas.openxmlformats.org/officeDocument/2006/relationships/hyperlink" Target="mailto:senator.lines@aph.gov.au" TargetMode="External"/><Relationship Id="rId101" Type="http://schemas.openxmlformats.org/officeDocument/2006/relationships/hyperlink" Target="mailto:senator.pratt@aph.gov.au"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hyperlink" Target="https://action.asrc.org.au/evacuate-png-nauru?fbclid=IwAR2TRGyP-j63dPXw82RwaNM8cJYjH3MWvw_5qL64Qx67nCbqVf9H43Lh0mw" TargetMode="External"/><Relationship Id="rId39" Type="http://schemas.openxmlformats.org/officeDocument/2006/relationships/hyperlink" Target="mailto:senator.mcallister@aph.gov.au" TargetMode="External"/><Relationship Id="rId34" Type="http://schemas.openxmlformats.org/officeDocument/2006/relationships/hyperlink" Target="mailto:senator.bragg@aph.gov.au" TargetMode="External"/><Relationship Id="rId50" Type="http://schemas.openxmlformats.org/officeDocument/2006/relationships/hyperlink" Target="mailto:senator.hanson@aph.gov.au" TargetMode="External"/><Relationship Id="rId55" Type="http://schemas.openxmlformats.org/officeDocument/2006/relationships/hyperlink" Target="mailto:senator.scarr@aph.gov.au" TargetMode="External"/><Relationship Id="rId76" Type="http://schemas.openxmlformats.org/officeDocument/2006/relationships/hyperlink" Target="mailto:senator.duniam@aph.gov.au" TargetMode="External"/><Relationship Id="rId97" Type="http://schemas.openxmlformats.org/officeDocument/2006/relationships/hyperlink" Target="mailto:senator.cox@aph.gov.au" TargetMode="External"/><Relationship Id="rId104" Type="http://schemas.openxmlformats.org/officeDocument/2006/relationships/hyperlink" Target="mailto:senator.smith@aph.gov.au" TargetMode="External"/><Relationship Id="rId7" Type="http://schemas.openxmlformats.org/officeDocument/2006/relationships/endnotes" Target="endnotes.xml"/><Relationship Id="rId71" Type="http://schemas.openxmlformats.org/officeDocument/2006/relationships/hyperlink" Target="mailto:senator.askew@aph.gov.au" TargetMode="External"/><Relationship Id="rId92" Type="http://schemas.openxmlformats.org/officeDocument/2006/relationships/hyperlink" Target="mailto:senator.van@aph.gov.au" TargetMode="External"/><Relationship Id="rId2" Type="http://schemas.openxmlformats.org/officeDocument/2006/relationships/numbering" Target="numbering.xml"/><Relationship Id="rId29" Type="http://schemas.openxmlformats.org/officeDocument/2006/relationships/hyperlink" Target="mailto:clare.oneil.mp@aph.gov.au" TargetMode="External"/><Relationship Id="rId24" Type="http://schemas.openxmlformats.org/officeDocument/2006/relationships/hyperlink" Target="https://bit.ly/3RIvRn0" TargetMode="External"/><Relationship Id="rId40" Type="http://schemas.openxmlformats.org/officeDocument/2006/relationships/hyperlink" Target="mailto:senator.molan@aph.gov.au" TargetMode="External"/><Relationship Id="rId45" Type="http://schemas.openxmlformats.org/officeDocument/2006/relationships/hyperlink" Target="mailto:Senator.McCarthy@aph.gov.au" TargetMode="External"/><Relationship Id="rId66" Type="http://schemas.openxmlformats.org/officeDocument/2006/relationships/hyperlink" Target="mailto:Senator.mclachlan@aph.gov.au" TargetMode="External"/><Relationship Id="rId87" Type="http://schemas.openxmlformats.org/officeDocument/2006/relationships/hyperlink" Target="mailto:senator.mckenzie@aph.gov.au" TargetMode="External"/><Relationship Id="rId61" Type="http://schemas.openxmlformats.org/officeDocument/2006/relationships/hyperlink" Target="mailto:senator.farrell@aph.gov.au" TargetMode="External"/><Relationship Id="rId82" Type="http://schemas.openxmlformats.org/officeDocument/2006/relationships/hyperlink" Target="mailto:senator.whish-wilson@aph.gov.au" TargetMode="External"/><Relationship Id="rId19" Type="http://schemas.openxmlformats.org/officeDocument/2006/relationships/image" Target="media/image5.jpeg"/><Relationship Id="rId14" Type="http://schemas.openxmlformats.org/officeDocument/2006/relationships/image" Target="media/image30.png"/><Relationship Id="rId30" Type="http://schemas.openxmlformats.org/officeDocument/2006/relationships/hyperlink" Target="https://www.aph.gov.au/Senators_and_Members/Contact_Senator_or_Member?MPID=140590" TargetMode="External"/><Relationship Id="rId35" Type="http://schemas.openxmlformats.org/officeDocument/2006/relationships/hyperlink" Target="mailto:senator.cadell@aph.gov.au" TargetMode="External"/><Relationship Id="rId56" Type="http://schemas.openxmlformats.org/officeDocument/2006/relationships/hyperlink" Target="mailto:senator.stoker@aph.gov.au" TargetMode="External"/><Relationship Id="rId77" Type="http://schemas.openxmlformats.org/officeDocument/2006/relationships/hyperlink" Target="mailto:senator.lambie@aph.gov.au" TargetMode="External"/><Relationship Id="rId100" Type="http://schemas.openxmlformats.org/officeDocument/2006/relationships/hyperlink" Target="mailto:senator.matt.o'sullivan@aph.gov.au" TargetMode="External"/><Relationship Id="rId105" Type="http://schemas.openxmlformats.org/officeDocument/2006/relationships/hyperlink" Target="mailto:senator.steele-john@aph.gov.au" TargetMode="External"/><Relationship Id="rId8" Type="http://schemas.openxmlformats.org/officeDocument/2006/relationships/image" Target="media/image1.png"/><Relationship Id="rId51" Type="http://schemas.openxmlformats.org/officeDocument/2006/relationships/hyperlink" Target="mailto:senator.mcdonald@aph.gov.au" TargetMode="External"/><Relationship Id="rId72" Type="http://schemas.openxmlformats.org/officeDocument/2006/relationships/hyperlink" Target="mailto:senator.bilyk@aph.gov.au" TargetMode="External"/><Relationship Id="rId93" Type="http://schemas.openxmlformats.org/officeDocument/2006/relationships/hyperlink" Target="mailto:senator.walsh@aph.gov.au" TargetMode="External"/><Relationship Id="rId98" Type="http://schemas.openxmlformats.org/officeDocument/2006/relationships/hyperlink" Target="mailto:senator.dodson@aph.gov.au" TargetMode="External"/><Relationship Id="rId3" Type="http://schemas.openxmlformats.org/officeDocument/2006/relationships/styles" Target="styles.xml"/><Relationship Id="rId25" Type="http://schemas.openxmlformats.org/officeDocument/2006/relationships/hyperlink" Target="https://asrc.org.au/2022/07/19/july-19-asrc/" TargetMode="External"/><Relationship Id="rId46" Type="http://schemas.openxmlformats.org/officeDocument/2006/relationships/hyperlink" Target="mailto:senator.nampijinpaprice@aph.gov.au" TargetMode="External"/><Relationship Id="rId67" Type="http://schemas.openxmlformats.org/officeDocument/2006/relationships/hyperlink" Target="mailto:senator.pocock@aph.gov.a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thesaturdaypaper.com.au/news/politics/2022/09/10/i-am-hopeless-now-australias-965-billion-torture-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CF17-8251-4CBC-8DA1-DCBA9807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SusOkada Eileen O'Brien</dc:creator>
  <cp:keywords/>
  <dc:description/>
  <cp:lastModifiedBy>Louise Redmond</cp:lastModifiedBy>
  <cp:revision>2</cp:revision>
  <cp:lastPrinted>2022-09-14T11:22:00Z</cp:lastPrinted>
  <dcterms:created xsi:type="dcterms:W3CDTF">2022-09-21T07:18:00Z</dcterms:created>
  <dcterms:modified xsi:type="dcterms:W3CDTF">2022-09-21T07:18:00Z</dcterms:modified>
</cp:coreProperties>
</file>